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8CF" w:rsidRPr="00A83BB4" w:rsidRDefault="00B608CF" w:rsidP="00B608CF">
      <w:pPr>
        <w:tabs>
          <w:tab w:val="left" w:pos="1772"/>
        </w:tabs>
        <w:spacing w:after="0" w:line="264" w:lineRule="auto"/>
        <w:ind w:left="1517" w:right="920"/>
        <w:jc w:val="center"/>
        <w:rPr>
          <w:rFonts w:ascii="Times New Roman" w:eastAsia="Times New Roman" w:hAnsi="Times New Roman" w:cs="Times New Roman"/>
          <w:sz w:val="24"/>
          <w:szCs w:val="24"/>
        </w:rPr>
      </w:pPr>
      <w:bookmarkStart w:id="0" w:name="_Toc482893089"/>
      <w:r w:rsidRPr="00A83BB4">
        <w:rPr>
          <w:rFonts w:ascii="Times New Roman" w:eastAsia="Times New Roman" w:hAnsi="Times New Roman" w:cs="Times New Roman"/>
          <w:sz w:val="24"/>
          <w:szCs w:val="24"/>
        </w:rPr>
        <w:t xml:space="preserve">сл. Кашары  Кашарского района Ростовской области </w:t>
      </w:r>
    </w:p>
    <w:p w:rsidR="00B608CF" w:rsidRPr="00A83BB4" w:rsidRDefault="00B608CF" w:rsidP="00B608CF">
      <w:pPr>
        <w:tabs>
          <w:tab w:val="left" w:pos="1772"/>
        </w:tabs>
        <w:spacing w:after="0" w:line="264" w:lineRule="auto"/>
        <w:ind w:left="1517" w:right="920"/>
        <w:jc w:val="center"/>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муниципальное бюджетное общеобразовательное учреждение</w:t>
      </w:r>
    </w:p>
    <w:p w:rsidR="00B608CF" w:rsidRPr="00A83BB4" w:rsidRDefault="00B608CF" w:rsidP="00B608CF">
      <w:pPr>
        <w:spacing w:after="0" w:line="14" w:lineRule="exact"/>
        <w:jc w:val="center"/>
        <w:rPr>
          <w:rFonts w:ascii="Times New Roman" w:eastAsia="Times New Roman" w:hAnsi="Times New Roman" w:cs="Times New Roman"/>
          <w:sz w:val="28"/>
          <w:szCs w:val="28"/>
        </w:rPr>
      </w:pPr>
    </w:p>
    <w:p w:rsidR="00B608CF" w:rsidRPr="00A83BB4" w:rsidRDefault="00B608CF" w:rsidP="00B608CF">
      <w:pPr>
        <w:spacing w:after="0" w:line="240" w:lineRule="auto"/>
        <w:ind w:left="1840"/>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 xml:space="preserve">            Кашарская средняя общеобразовательная школа</w:t>
      </w:r>
    </w:p>
    <w:p w:rsidR="00B608CF" w:rsidRPr="00A83BB4" w:rsidRDefault="00B608CF" w:rsidP="00B608CF">
      <w:pPr>
        <w:spacing w:after="0" w:line="378" w:lineRule="exact"/>
        <w:jc w:val="center"/>
        <w:rPr>
          <w:rFonts w:ascii="Times New Roman" w:eastAsia="Times New Roman" w:hAnsi="Times New Roman" w:cs="Times New Roman"/>
          <w:sz w:val="20"/>
          <w:szCs w:val="20"/>
        </w:rPr>
      </w:pPr>
    </w:p>
    <w:p w:rsidR="00B608CF" w:rsidRPr="00A83BB4" w:rsidRDefault="00B608CF" w:rsidP="00B608CF">
      <w:pPr>
        <w:spacing w:after="0" w:line="200" w:lineRule="exact"/>
        <w:jc w:val="center"/>
        <w:rPr>
          <w:rFonts w:ascii="Times New Roman" w:eastAsia="Times New Roman" w:hAnsi="Times New Roman" w:cs="Times New Roman"/>
          <w:sz w:val="20"/>
          <w:szCs w:val="20"/>
        </w:rPr>
      </w:pPr>
    </w:p>
    <w:p w:rsidR="00B608CF" w:rsidRPr="00A83BB4" w:rsidRDefault="00B608CF" w:rsidP="00B608CF">
      <w:pPr>
        <w:spacing w:after="0" w:line="390" w:lineRule="exact"/>
        <w:jc w:val="center"/>
        <w:rPr>
          <w:rFonts w:ascii="Times New Roman" w:eastAsia="Times New Roman" w:hAnsi="Times New Roman" w:cs="Times New Roman"/>
          <w:sz w:val="20"/>
          <w:szCs w:val="20"/>
        </w:rPr>
      </w:pPr>
    </w:p>
    <w:p w:rsidR="00B608CF" w:rsidRPr="00A83BB4" w:rsidRDefault="00B608CF" w:rsidP="00B608CF">
      <w:pPr>
        <w:spacing w:after="0" w:line="240" w:lineRule="auto"/>
        <w:jc w:val="right"/>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«Утверждаю»</w:t>
      </w:r>
    </w:p>
    <w:p w:rsidR="00B608CF" w:rsidRPr="00A83BB4" w:rsidRDefault="00B608CF" w:rsidP="00B608CF">
      <w:pPr>
        <w:spacing w:after="0" w:line="48" w:lineRule="exact"/>
        <w:jc w:val="center"/>
        <w:rPr>
          <w:rFonts w:ascii="Times New Roman" w:eastAsia="Times New Roman" w:hAnsi="Times New Roman" w:cs="Times New Roman"/>
          <w:sz w:val="24"/>
          <w:szCs w:val="24"/>
        </w:rPr>
      </w:pPr>
    </w:p>
    <w:p w:rsidR="00B608CF" w:rsidRPr="00A83BB4" w:rsidRDefault="00B608CF" w:rsidP="00B608CF">
      <w:pPr>
        <w:spacing w:after="0" w:line="240" w:lineRule="auto"/>
        <w:jc w:val="right"/>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Директор МБОУ Кашарской СОШ</w:t>
      </w:r>
    </w:p>
    <w:p w:rsidR="00B608CF" w:rsidRPr="00A83BB4" w:rsidRDefault="00B608CF" w:rsidP="00B608CF">
      <w:pPr>
        <w:spacing w:after="0" w:line="48" w:lineRule="exact"/>
        <w:jc w:val="center"/>
        <w:rPr>
          <w:rFonts w:ascii="Times New Roman" w:eastAsia="Times New Roman" w:hAnsi="Times New Roman" w:cs="Times New Roman"/>
          <w:sz w:val="24"/>
          <w:szCs w:val="24"/>
        </w:rPr>
      </w:pPr>
    </w:p>
    <w:p w:rsidR="00B608CF" w:rsidRPr="00A83BB4" w:rsidRDefault="00B608CF" w:rsidP="00B608CF">
      <w:pPr>
        <w:tabs>
          <w:tab w:val="left" w:pos="800"/>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Приказ № 55 от 31.08.2021г.</w:t>
      </w:r>
    </w:p>
    <w:p w:rsidR="00B608CF" w:rsidRPr="00A83BB4" w:rsidRDefault="00B608CF" w:rsidP="00B608CF">
      <w:pPr>
        <w:spacing w:after="0" w:line="62" w:lineRule="exact"/>
        <w:jc w:val="center"/>
        <w:rPr>
          <w:rFonts w:ascii="Times New Roman" w:eastAsia="Times New Roman" w:hAnsi="Times New Roman" w:cs="Times New Roman"/>
          <w:sz w:val="24"/>
          <w:szCs w:val="24"/>
        </w:rPr>
      </w:pPr>
    </w:p>
    <w:p w:rsidR="00B608CF" w:rsidRPr="00A83BB4" w:rsidRDefault="00B608CF" w:rsidP="00B608CF">
      <w:pPr>
        <w:tabs>
          <w:tab w:val="left" w:pos="7920"/>
        </w:tabs>
        <w:spacing w:after="0" w:line="240" w:lineRule="auto"/>
        <w:ind w:left="5140"/>
        <w:jc w:val="center"/>
        <w:rPr>
          <w:rFonts w:ascii="Times New Roman" w:eastAsia="Times New Roman" w:hAnsi="Times New Roman" w:cs="Times New Roman"/>
          <w:sz w:val="24"/>
          <w:szCs w:val="24"/>
        </w:rPr>
      </w:pPr>
      <w:r w:rsidRPr="00A83BB4">
        <w:rPr>
          <w:rFonts w:ascii="Times New Roman" w:eastAsia="Times New Roman" w:hAnsi="Times New Roman" w:cs="Times New Roman"/>
          <w:sz w:val="24"/>
          <w:szCs w:val="24"/>
        </w:rPr>
        <w:t xml:space="preserve">  __________________ Губарев Д.И.</w:t>
      </w:r>
      <w:r w:rsidRPr="00A83BB4">
        <w:rPr>
          <w:rFonts w:ascii="Times New Roman" w:eastAsia="Times New Roman" w:hAnsi="Times New Roman" w:cs="Times New Roman"/>
          <w:sz w:val="24"/>
          <w:szCs w:val="24"/>
          <w:vertAlign w:val="superscript"/>
        </w:rPr>
        <w:t xml:space="preserve"> (подпись)</w:t>
      </w:r>
    </w:p>
    <w:p w:rsidR="00B608CF" w:rsidRPr="00A83BB4" w:rsidRDefault="00B608CF" w:rsidP="00B608CF">
      <w:pPr>
        <w:spacing w:after="0" w:line="240" w:lineRule="auto"/>
        <w:ind w:left="5580"/>
        <w:jc w:val="center"/>
        <w:rPr>
          <w:rFonts w:ascii="Times New Roman" w:eastAsia="Times New Roman" w:hAnsi="Times New Roman" w:cs="Times New Roman"/>
          <w:sz w:val="24"/>
          <w:szCs w:val="24"/>
        </w:rPr>
      </w:pPr>
    </w:p>
    <w:p w:rsidR="00B608CF" w:rsidRPr="00A83BB4" w:rsidRDefault="00B608CF" w:rsidP="00B608CF">
      <w:pPr>
        <w:spacing w:after="0" w:line="240" w:lineRule="auto"/>
        <w:ind w:left="5580"/>
        <w:jc w:val="center"/>
        <w:rPr>
          <w:rFonts w:ascii="Times New Roman" w:eastAsia="Times New Roman" w:hAnsi="Times New Roman" w:cs="Times New Roman"/>
          <w:sz w:val="24"/>
          <w:szCs w:val="24"/>
        </w:rPr>
      </w:pPr>
    </w:p>
    <w:p w:rsidR="00B608CF" w:rsidRPr="00A83BB4" w:rsidRDefault="00B608CF" w:rsidP="00B608CF">
      <w:pPr>
        <w:spacing w:after="0" w:line="240" w:lineRule="auto"/>
        <w:ind w:left="5580"/>
        <w:jc w:val="center"/>
        <w:rPr>
          <w:rFonts w:ascii="Times New Roman" w:eastAsia="Times New Roman" w:hAnsi="Times New Roman" w:cs="Times New Roman"/>
          <w:sz w:val="24"/>
          <w:szCs w:val="24"/>
        </w:rPr>
      </w:pPr>
    </w:p>
    <w:p w:rsidR="00B608CF" w:rsidRPr="00C42E71" w:rsidRDefault="00B608CF" w:rsidP="00B608CF">
      <w:pPr>
        <w:spacing w:after="0" w:line="240" w:lineRule="auto"/>
        <w:jc w:val="center"/>
        <w:rPr>
          <w:rFonts w:ascii="Times New Roman" w:eastAsia="Calibri" w:hAnsi="Times New Roman" w:cs="Times New Roman"/>
          <w:b/>
          <w:sz w:val="36"/>
        </w:rPr>
      </w:pPr>
      <w:r w:rsidRPr="00C42E71">
        <w:rPr>
          <w:rFonts w:ascii="Times New Roman" w:eastAsia="Calibri" w:hAnsi="Times New Roman" w:cs="Times New Roman"/>
          <w:b/>
          <w:sz w:val="36"/>
        </w:rPr>
        <w:t>Адаптированная основная общеобразовательная программа начального общего образования</w:t>
      </w:r>
    </w:p>
    <w:p w:rsidR="00B608CF" w:rsidRPr="00C42E71" w:rsidRDefault="00B608CF" w:rsidP="00B608CF">
      <w:pPr>
        <w:spacing w:after="0" w:line="240" w:lineRule="auto"/>
        <w:jc w:val="center"/>
        <w:rPr>
          <w:rFonts w:ascii="Times New Roman" w:eastAsia="Calibri" w:hAnsi="Times New Roman" w:cs="Times New Roman"/>
          <w:b/>
          <w:sz w:val="36"/>
        </w:rPr>
      </w:pPr>
      <w:r w:rsidRPr="00C42E71">
        <w:rPr>
          <w:rFonts w:ascii="Times New Roman" w:eastAsia="Calibri" w:hAnsi="Times New Roman" w:cs="Times New Roman"/>
          <w:b/>
          <w:sz w:val="36"/>
        </w:rPr>
        <w:t xml:space="preserve">обучающихся с </w:t>
      </w:r>
      <w:r>
        <w:rPr>
          <w:rFonts w:ascii="Times New Roman" w:eastAsia="Calibri" w:hAnsi="Times New Roman" w:cs="Times New Roman"/>
          <w:b/>
          <w:sz w:val="36"/>
        </w:rPr>
        <w:t xml:space="preserve">расстройствами аустического спектра </w:t>
      </w:r>
    </w:p>
    <w:p w:rsidR="00B608CF" w:rsidRPr="00C42E71" w:rsidRDefault="00B608CF" w:rsidP="00B608CF">
      <w:pPr>
        <w:spacing w:after="0" w:line="240" w:lineRule="auto"/>
        <w:ind w:left="3140"/>
        <w:rPr>
          <w:rFonts w:ascii="Times New Roman" w:eastAsia="Calibri" w:hAnsi="Times New Roman" w:cs="Times New Roman"/>
          <w:sz w:val="20"/>
          <w:szCs w:val="20"/>
        </w:rPr>
      </w:pPr>
      <w:r>
        <w:rPr>
          <w:rFonts w:ascii="Times New Roman" w:eastAsia="Calibri" w:hAnsi="Times New Roman" w:cs="Times New Roman"/>
          <w:b/>
          <w:sz w:val="36"/>
        </w:rPr>
        <w:t>по варианту 8.4. ФГОС НОО ОВЗ</w:t>
      </w:r>
    </w:p>
    <w:p w:rsidR="00B608CF" w:rsidRPr="00C42E71" w:rsidRDefault="00B608CF" w:rsidP="00B608CF">
      <w:pPr>
        <w:spacing w:after="0" w:line="70" w:lineRule="exact"/>
        <w:jc w:val="center"/>
        <w:rPr>
          <w:rFonts w:ascii="Times New Roman" w:eastAsia="Calibri" w:hAnsi="Times New Roman" w:cs="Times New Roman"/>
          <w:sz w:val="20"/>
          <w:szCs w:val="20"/>
        </w:rPr>
      </w:pPr>
    </w:p>
    <w:p w:rsidR="00B608CF" w:rsidRPr="00C42E71" w:rsidRDefault="00B608CF" w:rsidP="00B608CF">
      <w:pPr>
        <w:tabs>
          <w:tab w:val="left" w:pos="2037"/>
          <w:tab w:val="left" w:pos="3280"/>
          <w:tab w:val="center" w:pos="4807"/>
        </w:tabs>
        <w:spacing w:after="0" w:line="240" w:lineRule="auto"/>
        <w:ind w:left="260"/>
        <w:jc w:val="center"/>
        <w:rPr>
          <w:rFonts w:ascii="Times New Roman" w:eastAsia="Calibri" w:hAnsi="Times New Roman" w:cs="Times New Roman"/>
          <w:sz w:val="20"/>
          <w:szCs w:val="20"/>
          <w:u w:val="single"/>
        </w:rPr>
      </w:pPr>
      <w:r>
        <w:rPr>
          <w:rFonts w:ascii="Times New Roman" w:eastAsia="Calibri" w:hAnsi="Times New Roman" w:cs="Times New Roman"/>
          <w:b/>
          <w:bCs/>
          <w:sz w:val="36"/>
          <w:szCs w:val="28"/>
          <w:u w:val="single"/>
        </w:rPr>
        <w:t>математическое представление</w:t>
      </w:r>
    </w:p>
    <w:p w:rsidR="00B608CF" w:rsidRPr="00C42E71" w:rsidRDefault="00B608CF" w:rsidP="00B608CF">
      <w:pPr>
        <w:spacing w:after="0" w:line="240" w:lineRule="auto"/>
        <w:ind w:left="2080"/>
        <w:rPr>
          <w:rFonts w:ascii="Times New Roman" w:eastAsia="Calibri" w:hAnsi="Times New Roman" w:cs="Times New Roman"/>
          <w:szCs w:val="20"/>
        </w:rPr>
      </w:pPr>
      <w:r>
        <w:rPr>
          <w:rFonts w:ascii="Times New Roman" w:eastAsia="Calibri" w:hAnsi="Times New Roman" w:cs="Times New Roman"/>
          <w:b/>
          <w:bCs/>
          <w:sz w:val="32"/>
          <w:szCs w:val="28"/>
        </w:rPr>
        <w:t>на 2021-2022</w:t>
      </w:r>
      <w:r w:rsidRPr="00C42E71">
        <w:rPr>
          <w:rFonts w:ascii="Times New Roman" w:eastAsia="Calibri" w:hAnsi="Times New Roman" w:cs="Times New Roman"/>
          <w:b/>
          <w:bCs/>
          <w:sz w:val="32"/>
          <w:szCs w:val="28"/>
        </w:rPr>
        <w:t xml:space="preserve"> учебный год</w:t>
      </w:r>
    </w:p>
    <w:p w:rsidR="00B608CF" w:rsidRPr="00C42E71" w:rsidRDefault="00B608CF" w:rsidP="00B608CF">
      <w:pPr>
        <w:spacing w:after="0" w:line="52" w:lineRule="exact"/>
        <w:rPr>
          <w:rFonts w:ascii="Times New Roman" w:eastAsia="Calibri" w:hAnsi="Times New Roman" w:cs="Times New Roman"/>
          <w:sz w:val="20"/>
          <w:szCs w:val="20"/>
        </w:rPr>
      </w:pPr>
    </w:p>
    <w:p w:rsidR="00B608CF" w:rsidRPr="00C42E71" w:rsidRDefault="00B608CF" w:rsidP="00B608CF">
      <w:pPr>
        <w:spacing w:after="0" w:line="44" w:lineRule="exact"/>
        <w:rPr>
          <w:rFonts w:ascii="Times New Roman" w:eastAsia="Calibri" w:hAnsi="Times New Roman" w:cs="Times New Roman"/>
          <w:sz w:val="20"/>
          <w:szCs w:val="20"/>
        </w:rPr>
      </w:pPr>
    </w:p>
    <w:p w:rsidR="00B608CF" w:rsidRPr="00C42E71" w:rsidRDefault="00B608CF" w:rsidP="00B608CF">
      <w:pPr>
        <w:spacing w:after="0" w:line="240" w:lineRule="auto"/>
        <w:ind w:left="260"/>
        <w:rPr>
          <w:rFonts w:ascii="Times New Roman" w:eastAsia="Calibri" w:hAnsi="Times New Roman" w:cs="Times New Roman"/>
          <w:sz w:val="32"/>
          <w:szCs w:val="32"/>
          <w:u w:val="single"/>
        </w:rPr>
      </w:pPr>
    </w:p>
    <w:p w:rsidR="00B608CF" w:rsidRPr="00C42E71" w:rsidRDefault="00B608CF" w:rsidP="00B608CF">
      <w:pPr>
        <w:spacing w:after="0" w:line="240" w:lineRule="auto"/>
        <w:ind w:left="260"/>
        <w:rPr>
          <w:rFonts w:ascii="Times New Roman" w:eastAsia="Calibri" w:hAnsi="Times New Roman" w:cs="Times New Roman"/>
          <w:sz w:val="20"/>
          <w:szCs w:val="20"/>
        </w:rPr>
      </w:pPr>
      <w:r w:rsidRPr="00C42E71">
        <w:rPr>
          <w:rFonts w:ascii="Times New Roman" w:eastAsia="Calibri" w:hAnsi="Times New Roman" w:cs="Times New Roman"/>
          <w:sz w:val="32"/>
          <w:szCs w:val="32"/>
          <w:u w:val="single"/>
        </w:rPr>
        <w:t>Уровень общего  образования 1 класс</w:t>
      </w:r>
      <w:r>
        <w:rPr>
          <w:rFonts w:ascii="Times New Roman" w:eastAsia="Calibri" w:hAnsi="Times New Roman" w:cs="Times New Roman"/>
          <w:sz w:val="32"/>
          <w:szCs w:val="32"/>
          <w:u w:val="single"/>
        </w:rPr>
        <w:t xml:space="preserve"> (дополнительный )</w:t>
      </w:r>
    </w:p>
    <w:p w:rsidR="00B608CF" w:rsidRPr="00C42E71" w:rsidRDefault="00B608CF" w:rsidP="00B608CF">
      <w:pPr>
        <w:spacing w:after="0" w:line="240" w:lineRule="auto"/>
        <w:ind w:left="1940"/>
        <w:rPr>
          <w:rFonts w:ascii="Times New Roman" w:eastAsia="Calibri" w:hAnsi="Times New Roman" w:cs="Times New Roman"/>
          <w:sz w:val="20"/>
          <w:szCs w:val="20"/>
        </w:rPr>
      </w:pPr>
      <w:r w:rsidRPr="00C42E71">
        <w:rPr>
          <w:rFonts w:ascii="Times New Roman" w:eastAsia="Calibri" w:hAnsi="Times New Roman" w:cs="Times New Roman"/>
          <w:sz w:val="28"/>
          <w:szCs w:val="28"/>
        </w:rPr>
        <w:t>(</w:t>
      </w:r>
      <w:r w:rsidRPr="00C42E71">
        <w:rPr>
          <w:rFonts w:ascii="Times New Roman" w:eastAsia="Calibri" w:hAnsi="Times New Roman" w:cs="Times New Roman"/>
          <w:sz w:val="28"/>
          <w:szCs w:val="28"/>
          <w:u w:val="single"/>
        </w:rPr>
        <w:t>начальное общее</w:t>
      </w:r>
      <w:r w:rsidRPr="00C42E71">
        <w:rPr>
          <w:rFonts w:ascii="Times New Roman" w:eastAsia="Calibri" w:hAnsi="Times New Roman" w:cs="Times New Roman"/>
          <w:sz w:val="28"/>
          <w:szCs w:val="28"/>
        </w:rPr>
        <w:t>, основное общее, среднее общее</w:t>
      </w:r>
      <w:r w:rsidRPr="00C42E71">
        <w:rPr>
          <w:rFonts w:ascii="Times New Roman" w:eastAsia="Calibri" w:hAnsi="Times New Roman" w:cs="Times New Roman"/>
          <w:sz w:val="24"/>
          <w:szCs w:val="24"/>
        </w:rPr>
        <w:t>)</w:t>
      </w:r>
    </w:p>
    <w:p w:rsidR="00B608CF" w:rsidRPr="00A83BB4" w:rsidRDefault="00B608CF" w:rsidP="00B608CF">
      <w:pPr>
        <w:spacing w:after="0" w:line="200" w:lineRule="exact"/>
        <w:rPr>
          <w:rFonts w:ascii="Times New Roman" w:eastAsia="Times New Roman" w:hAnsi="Times New Roman" w:cs="Times New Roman"/>
          <w:sz w:val="20"/>
          <w:szCs w:val="20"/>
        </w:rPr>
      </w:pPr>
    </w:p>
    <w:p w:rsidR="00B608CF" w:rsidRPr="00A83BB4" w:rsidRDefault="00B608CF" w:rsidP="00B608CF">
      <w:pPr>
        <w:spacing w:after="0" w:line="270" w:lineRule="exact"/>
        <w:rPr>
          <w:rFonts w:ascii="Times New Roman" w:eastAsia="Times New Roman" w:hAnsi="Times New Roman" w:cs="Times New Roman"/>
          <w:sz w:val="20"/>
          <w:szCs w:val="20"/>
        </w:rPr>
      </w:pPr>
    </w:p>
    <w:p w:rsidR="00B608CF" w:rsidRPr="00A83BB4" w:rsidRDefault="00B608CF" w:rsidP="00B608CF">
      <w:pPr>
        <w:spacing w:after="0" w:line="240" w:lineRule="auto"/>
        <w:ind w:left="260"/>
        <w:rPr>
          <w:rFonts w:ascii="Times New Roman" w:eastAsia="Times New Roman" w:hAnsi="Times New Roman" w:cs="Times New Roman"/>
          <w:sz w:val="20"/>
          <w:szCs w:val="20"/>
        </w:rPr>
      </w:pPr>
      <w:r w:rsidRPr="00A83BB4">
        <w:rPr>
          <w:rFonts w:ascii="Times New Roman" w:eastAsia="Times New Roman" w:hAnsi="Times New Roman" w:cs="Times New Roman"/>
          <w:sz w:val="32"/>
          <w:szCs w:val="32"/>
        </w:rPr>
        <w:t xml:space="preserve">Количество часов : </w:t>
      </w:r>
      <w:r w:rsidR="00C76CDF">
        <w:rPr>
          <w:rFonts w:ascii="Times New Roman" w:eastAsia="Times New Roman" w:hAnsi="Times New Roman" w:cs="Times New Roman"/>
          <w:sz w:val="32"/>
          <w:szCs w:val="32"/>
        </w:rPr>
        <w:t>60</w:t>
      </w:r>
      <w:r>
        <w:rPr>
          <w:rFonts w:ascii="Times New Roman" w:eastAsia="Times New Roman" w:hAnsi="Times New Roman" w:cs="Times New Roman"/>
          <w:sz w:val="32"/>
          <w:szCs w:val="32"/>
        </w:rPr>
        <w:t xml:space="preserve"> </w:t>
      </w:r>
      <w:r w:rsidRPr="00A83BB4">
        <w:rPr>
          <w:rFonts w:ascii="Times New Roman" w:eastAsia="Times New Roman" w:hAnsi="Times New Roman" w:cs="Times New Roman"/>
          <w:sz w:val="32"/>
          <w:szCs w:val="32"/>
          <w:u w:val="single"/>
        </w:rPr>
        <w:t>час</w:t>
      </w:r>
      <w:r>
        <w:rPr>
          <w:rFonts w:ascii="Times New Roman" w:eastAsia="Times New Roman" w:hAnsi="Times New Roman" w:cs="Times New Roman"/>
          <w:sz w:val="32"/>
          <w:szCs w:val="32"/>
          <w:u w:val="single"/>
        </w:rPr>
        <w:t>ов</w:t>
      </w:r>
    </w:p>
    <w:p w:rsidR="00B608CF" w:rsidRPr="00A83BB4" w:rsidRDefault="00B608CF" w:rsidP="00B608CF">
      <w:pPr>
        <w:spacing w:after="0" w:line="54" w:lineRule="exact"/>
        <w:rPr>
          <w:rFonts w:ascii="Times New Roman" w:eastAsia="Times New Roman" w:hAnsi="Times New Roman" w:cs="Times New Roman"/>
          <w:sz w:val="20"/>
          <w:szCs w:val="20"/>
        </w:rPr>
      </w:pPr>
    </w:p>
    <w:p w:rsidR="00B608CF" w:rsidRPr="00A83BB4" w:rsidRDefault="00B608CF" w:rsidP="00B608CF">
      <w:pPr>
        <w:spacing w:after="0" w:line="240" w:lineRule="auto"/>
        <w:ind w:left="260"/>
        <w:rPr>
          <w:rFonts w:ascii="Times New Roman" w:eastAsia="Times New Roman" w:hAnsi="Times New Roman" w:cs="Times New Roman"/>
          <w:sz w:val="20"/>
          <w:szCs w:val="20"/>
        </w:rPr>
      </w:pPr>
      <w:r w:rsidRPr="00A83BB4">
        <w:rPr>
          <w:rFonts w:ascii="Times New Roman" w:eastAsia="Times New Roman" w:hAnsi="Times New Roman" w:cs="Times New Roman"/>
          <w:sz w:val="32"/>
          <w:szCs w:val="32"/>
        </w:rPr>
        <w:t>Учитель:</w:t>
      </w:r>
      <w:r>
        <w:rPr>
          <w:rFonts w:ascii="Times New Roman" w:eastAsia="Times New Roman" w:hAnsi="Times New Roman" w:cs="Times New Roman"/>
          <w:sz w:val="32"/>
          <w:szCs w:val="32"/>
          <w:u w:val="single"/>
        </w:rPr>
        <w:t>Пономарева Инна Петровна</w:t>
      </w:r>
    </w:p>
    <w:p w:rsidR="00B608CF" w:rsidRPr="00A83BB4" w:rsidRDefault="00B608CF" w:rsidP="00B608CF">
      <w:pPr>
        <w:spacing w:after="0" w:line="57" w:lineRule="exact"/>
        <w:rPr>
          <w:rFonts w:ascii="Times New Roman" w:eastAsia="Times New Roman" w:hAnsi="Times New Roman" w:cs="Times New Roman"/>
          <w:sz w:val="20"/>
          <w:szCs w:val="20"/>
        </w:rPr>
      </w:pPr>
    </w:p>
    <w:p w:rsidR="00B608CF" w:rsidRPr="00A83BB4" w:rsidRDefault="00B608CF" w:rsidP="00B608CF">
      <w:pPr>
        <w:spacing w:after="0" w:line="240" w:lineRule="auto"/>
        <w:ind w:left="260"/>
        <w:rPr>
          <w:rFonts w:ascii="Times New Roman" w:eastAsia="Times New Roman" w:hAnsi="Times New Roman" w:cs="Times New Roman"/>
          <w:b/>
          <w:sz w:val="28"/>
          <w:szCs w:val="28"/>
        </w:rPr>
      </w:pPr>
      <w:r w:rsidRPr="00A83BB4">
        <w:rPr>
          <w:rFonts w:ascii="Times New Roman" w:eastAsia="Times New Roman" w:hAnsi="Times New Roman" w:cs="Times New Roman"/>
          <w:sz w:val="32"/>
          <w:szCs w:val="32"/>
        </w:rPr>
        <w:t xml:space="preserve">Программа разработана на основе: </w:t>
      </w:r>
    </w:p>
    <w:p w:rsidR="00B608CF" w:rsidRPr="00A83BB4" w:rsidRDefault="00B608CF" w:rsidP="00B608CF">
      <w:pPr>
        <w:spacing w:after="0" w:line="1" w:lineRule="exact"/>
        <w:rPr>
          <w:rFonts w:ascii="Times New Roman" w:eastAsia="Times New Roman" w:hAnsi="Times New Roman" w:cs="Times New Roman"/>
          <w:sz w:val="20"/>
          <w:szCs w:val="20"/>
        </w:rPr>
      </w:pPr>
    </w:p>
    <w:p w:rsidR="00B608CF" w:rsidRPr="00A83BB4" w:rsidRDefault="00B608CF" w:rsidP="00B608CF">
      <w:pPr>
        <w:spacing w:after="0" w:line="240" w:lineRule="auto"/>
        <w:rPr>
          <w:rFonts w:ascii="Times New Roman" w:eastAsia="Times New Roman" w:hAnsi="Times New Roman" w:cs="Times New Roman"/>
          <w:sz w:val="20"/>
          <w:szCs w:val="20"/>
        </w:rPr>
      </w:pPr>
    </w:p>
    <w:p w:rsidR="00C76CDF" w:rsidRPr="00571B5E" w:rsidRDefault="00C76CDF" w:rsidP="00C76CDF">
      <w:pPr>
        <w:ind w:left="-5" w:right="351"/>
        <w:rPr>
          <w:sz w:val="28"/>
          <w:szCs w:val="28"/>
        </w:rPr>
      </w:pPr>
      <w:r w:rsidRPr="00571B5E">
        <w:rPr>
          <w:sz w:val="28"/>
          <w:szCs w:val="28"/>
        </w:rPr>
        <w:t xml:space="preserve">-программы специальных (коррекционных) образовательных учреждений VIII вида (0-4 классы) под редакцией Воронковой;  </w:t>
      </w:r>
    </w:p>
    <w:p w:rsidR="00C76CDF" w:rsidRPr="00571B5E" w:rsidRDefault="00C76CDF" w:rsidP="00C76CDF">
      <w:pPr>
        <w:ind w:left="-5" w:right="351"/>
        <w:rPr>
          <w:sz w:val="28"/>
          <w:szCs w:val="28"/>
        </w:rPr>
      </w:pPr>
      <w:r w:rsidRPr="00571B5E">
        <w:rPr>
          <w:sz w:val="28"/>
          <w:szCs w:val="28"/>
        </w:rPr>
        <w:t xml:space="preserve">-приказа Министерства образования и науки РФ №1576 от 31 декабря 2015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w:t>
      </w:r>
    </w:p>
    <w:p w:rsidR="00F76E2E" w:rsidRPr="006A0B79" w:rsidRDefault="00F76E2E" w:rsidP="00F76E2E">
      <w:pPr>
        <w:shd w:val="clear" w:color="auto" w:fill="FFFFFF"/>
        <w:suppressAutoHyphens/>
        <w:autoSpaceDE w:val="0"/>
        <w:autoSpaceDN w:val="0"/>
        <w:adjustRightInd w:val="0"/>
        <w:spacing w:after="0" w:line="240" w:lineRule="auto"/>
        <w:ind w:left="284"/>
        <w:jc w:val="center"/>
        <w:rPr>
          <w:rFonts w:ascii="Times New Roman" w:hAnsi="Times New Roman"/>
          <w:sz w:val="24"/>
          <w:szCs w:val="24"/>
        </w:rPr>
      </w:pPr>
    </w:p>
    <w:p w:rsidR="00F76E2E" w:rsidRPr="00B80A9E" w:rsidRDefault="00F76E2E" w:rsidP="00F76E2E">
      <w:pPr>
        <w:shd w:val="clear" w:color="auto" w:fill="FFFFFF"/>
        <w:suppressAutoHyphens/>
        <w:autoSpaceDE w:val="0"/>
        <w:autoSpaceDN w:val="0"/>
        <w:adjustRightInd w:val="0"/>
        <w:spacing w:after="0" w:line="240" w:lineRule="auto"/>
        <w:ind w:left="284"/>
        <w:jc w:val="center"/>
        <w:rPr>
          <w:rFonts w:ascii="Times New Roman" w:hAnsi="Times New Roman"/>
          <w:sz w:val="24"/>
          <w:szCs w:val="24"/>
        </w:rPr>
      </w:pPr>
    </w:p>
    <w:p w:rsidR="00F76E2E" w:rsidRDefault="00F76E2E" w:rsidP="00F76E2E">
      <w:pPr>
        <w:shd w:val="clear" w:color="auto" w:fill="FFFFFF"/>
        <w:suppressAutoHyphens/>
        <w:autoSpaceDE w:val="0"/>
        <w:autoSpaceDN w:val="0"/>
        <w:adjustRightInd w:val="0"/>
        <w:spacing w:after="0" w:line="240" w:lineRule="auto"/>
        <w:ind w:left="284"/>
        <w:jc w:val="center"/>
        <w:rPr>
          <w:rFonts w:ascii="Times New Roman" w:hAnsi="Times New Roman"/>
          <w:sz w:val="24"/>
          <w:szCs w:val="24"/>
        </w:rPr>
      </w:pPr>
    </w:p>
    <w:p w:rsidR="00F76E2E" w:rsidRPr="00B80A9E" w:rsidRDefault="00F76E2E" w:rsidP="00F76E2E">
      <w:pPr>
        <w:shd w:val="clear" w:color="auto" w:fill="FFFFFF"/>
        <w:suppressAutoHyphens/>
        <w:autoSpaceDE w:val="0"/>
        <w:autoSpaceDN w:val="0"/>
        <w:adjustRightInd w:val="0"/>
        <w:spacing w:after="0" w:line="240" w:lineRule="auto"/>
        <w:ind w:left="284"/>
        <w:jc w:val="center"/>
        <w:rPr>
          <w:rFonts w:ascii="Times New Roman" w:hAnsi="Times New Roman"/>
          <w:sz w:val="24"/>
          <w:szCs w:val="24"/>
        </w:rPr>
      </w:pPr>
    </w:p>
    <w:p w:rsidR="00F76E2E" w:rsidRPr="00B80A9E" w:rsidRDefault="00F76E2E" w:rsidP="00F76E2E">
      <w:pPr>
        <w:ind w:left="284"/>
        <w:rPr>
          <w:rFonts w:ascii="Times New Roman" w:hAnsi="Times New Roman"/>
          <w:b/>
          <w:sz w:val="24"/>
          <w:szCs w:val="24"/>
        </w:rPr>
      </w:pPr>
    </w:p>
    <w:bookmarkEnd w:id="0"/>
    <w:p w:rsidR="00F76E2E" w:rsidRPr="00D16DBF" w:rsidRDefault="00F76E2E" w:rsidP="00F76E2E">
      <w:pPr>
        <w:autoSpaceDE w:val="0"/>
        <w:spacing w:after="0"/>
        <w:jc w:val="both"/>
        <w:rPr>
          <w:rFonts w:ascii="Times New Roman" w:eastAsia="Times New Roman" w:hAnsi="Times New Roman" w:cs="Times New Roman"/>
          <w:b/>
          <w:w w:val="101"/>
          <w:kern w:val="1"/>
          <w:sz w:val="24"/>
          <w:szCs w:val="24"/>
        </w:rPr>
      </w:pPr>
      <w:r w:rsidRPr="00D16DBF">
        <w:rPr>
          <w:rFonts w:ascii="Times New Roman" w:hAnsi="Times New Roman" w:cs="Times New Roman"/>
          <w:b/>
          <w:sz w:val="24"/>
          <w:szCs w:val="24"/>
        </w:rPr>
        <w:lastRenderedPageBreak/>
        <w:t>Описание места учебного предмета, курса в учебном плане</w:t>
      </w:r>
    </w:p>
    <w:p w:rsidR="00C76CDF" w:rsidRPr="00C76CDF" w:rsidRDefault="00F76E2E" w:rsidP="00C76CDF">
      <w:pPr>
        <w:ind w:firstLine="708"/>
        <w:jc w:val="both"/>
        <w:rPr>
          <w:rFonts w:ascii="Times New Roman" w:hAnsi="Times New Roman" w:cs="Times New Roman"/>
          <w:sz w:val="24"/>
          <w:szCs w:val="24"/>
        </w:rPr>
      </w:pPr>
      <w:r w:rsidRPr="00D16DBF">
        <w:rPr>
          <w:rFonts w:ascii="Times New Roman" w:hAnsi="Times New Roman" w:cs="Times New Roman"/>
          <w:sz w:val="24"/>
          <w:szCs w:val="24"/>
        </w:rPr>
        <w:t>В Федеральном компоненте государственного стандарта</w:t>
      </w:r>
      <w:r w:rsidRPr="00D16DBF">
        <w:rPr>
          <w:rFonts w:ascii="Times New Roman" w:hAnsi="Times New Roman" w:cs="Times New Roman"/>
          <w:bCs/>
          <w:sz w:val="24"/>
          <w:szCs w:val="24"/>
        </w:rPr>
        <w:t xml:space="preserve"> математические представления </w:t>
      </w:r>
      <w:r w:rsidRPr="00D16DBF">
        <w:rPr>
          <w:rFonts w:ascii="Times New Roman" w:hAnsi="Times New Roman" w:cs="Times New Roman"/>
          <w:sz w:val="24"/>
          <w:szCs w:val="24"/>
        </w:rPr>
        <w:t>обозначено как самостоятельный предмет, что подчеркивает его особое значение в системе образования детей с ОВЗ. На его изучение отведено 66 часов, 2часа в неделю, 33 учебные недели.</w:t>
      </w:r>
      <w:r w:rsidR="00C76CDF" w:rsidRPr="00C76CDF">
        <w:rPr>
          <w:rFonts w:ascii="Times New Roman" w:eastAsia="Calibri" w:hAnsi="Times New Roman" w:cs="Times New Roman"/>
          <w:sz w:val="24"/>
          <w:szCs w:val="24"/>
          <w:lang w:eastAsia="en-US"/>
        </w:rPr>
        <w:t>Согласно учебному плану МБОУ Кашарской СОШ на 2021-2022 учебный год на изучение предмета</w:t>
      </w:r>
      <w:r w:rsidR="00C76CDF" w:rsidRPr="00C76CDF">
        <w:rPr>
          <w:rFonts w:ascii="Times New Roman" w:hAnsi="Times New Roman" w:cs="Times New Roman"/>
          <w:sz w:val="24"/>
          <w:szCs w:val="24"/>
        </w:rPr>
        <w:t xml:space="preserve"> «математические представления» в 1 дополнительном  классе отводится 66 ч (2 ч в неделю, 33 учебных недель). Учитывая календарный учебный график школы на 2021-2022 учебный год, данная программа составлена на 60 часов. В связи с дополнительными каникулами и праздничными  выходными днями. 24.02.2022г., 23.02.2022г., 2.05.2022г. 3.05.20202г. 9.05.2022г. 10.05.2022г.рабочая программа сокращена на 6 часов. </w:t>
      </w:r>
    </w:p>
    <w:p w:rsidR="00C76CDF" w:rsidRPr="00D16DBF" w:rsidRDefault="00C76CDF" w:rsidP="00F76E2E">
      <w:pPr>
        <w:ind w:firstLine="708"/>
        <w:jc w:val="both"/>
        <w:rPr>
          <w:rFonts w:ascii="Times New Roman" w:hAnsi="Times New Roman" w:cs="Times New Roman"/>
          <w:sz w:val="24"/>
          <w:szCs w:val="24"/>
        </w:rPr>
      </w:pPr>
    </w:p>
    <w:p w:rsidR="00F76E2E" w:rsidRPr="00D16DBF" w:rsidRDefault="00F76E2E" w:rsidP="00F76E2E">
      <w:pPr>
        <w:autoSpaceDE w:val="0"/>
        <w:spacing w:after="0"/>
        <w:jc w:val="both"/>
        <w:rPr>
          <w:rFonts w:ascii="Times New Roman" w:hAnsi="Times New Roman" w:cs="Times New Roman"/>
          <w:b/>
          <w:sz w:val="24"/>
          <w:szCs w:val="24"/>
        </w:rPr>
      </w:pPr>
      <w:r w:rsidRPr="00D16DBF">
        <w:rPr>
          <w:rFonts w:ascii="Times New Roman" w:hAnsi="Times New Roman" w:cs="Times New Roman"/>
          <w:b/>
          <w:sz w:val="24"/>
          <w:szCs w:val="24"/>
        </w:rPr>
        <w:t>Личностные и предметные результаты освоения конкретного учебного предмета</w:t>
      </w:r>
    </w:p>
    <w:p w:rsidR="00F76E2E" w:rsidRPr="00D16DBF" w:rsidRDefault="00F76E2E" w:rsidP="00F76E2E">
      <w:pPr>
        <w:spacing w:after="0"/>
        <w:rPr>
          <w:rFonts w:ascii="Times New Roman" w:hAnsi="Times New Roman" w:cs="Times New Roman"/>
          <w:b/>
          <w:sz w:val="24"/>
          <w:szCs w:val="24"/>
        </w:rPr>
      </w:pP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Физические характеристики персональной идентификации:</w:t>
      </w:r>
    </w:p>
    <w:p w:rsidR="00F76E2E" w:rsidRPr="00D16DBF" w:rsidRDefault="00F76E2E" w:rsidP="00F76E2E">
      <w:pPr>
        <w:spacing w:after="0"/>
        <w:jc w:val="both"/>
        <w:rPr>
          <w:rFonts w:ascii="Times New Roman" w:hAnsi="Times New Roman" w:cs="Times New Roman"/>
          <w:sz w:val="24"/>
          <w:szCs w:val="24"/>
        </w:rPr>
      </w:pPr>
      <w:r w:rsidRPr="00D16DBF">
        <w:rPr>
          <w:rFonts w:ascii="Times New Roman" w:eastAsia="Times New Roman" w:hAnsi="Times New Roman" w:cs="Times New Roman"/>
          <w:sz w:val="24"/>
          <w:szCs w:val="24"/>
        </w:rPr>
        <w:t xml:space="preserve">- </w:t>
      </w:r>
      <w:r w:rsidRPr="00D16DBF">
        <w:rPr>
          <w:rFonts w:ascii="Times New Roman" w:hAnsi="Times New Roman" w:cs="Times New Roman"/>
          <w:sz w:val="24"/>
          <w:szCs w:val="24"/>
        </w:rPr>
        <w:t>определяет свои внешние данные (цвет глаз, волос, рост и т.д.);</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определяет состояние своего здоровья;</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Гендерная идентичность</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b/>
          <w:sz w:val="24"/>
          <w:szCs w:val="24"/>
        </w:rPr>
        <w:t xml:space="preserve">- </w:t>
      </w:r>
      <w:r w:rsidRPr="00D16DBF">
        <w:rPr>
          <w:rFonts w:ascii="Times New Roman" w:hAnsi="Times New Roman" w:cs="Times New Roman"/>
          <w:sz w:val="24"/>
          <w:szCs w:val="24"/>
        </w:rPr>
        <w:t>определяет свою половую принадлежность (без обоснования);</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Возрастная идентификация</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определяет свою возрастную группу (ребенок, подросток, юноша), с помощью определяет принадлежность к определенной возрастной группе близких родственников и знакомых.</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 xml:space="preserve"> «Чувства, желания, взгляды»</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различает эмоции людей на картинках;</w:t>
      </w:r>
    </w:p>
    <w:p w:rsidR="00F76E2E" w:rsidRPr="00D16DBF" w:rsidRDefault="00F76E2E" w:rsidP="00F76E2E">
      <w:pPr>
        <w:spacing w:after="0"/>
        <w:rPr>
          <w:rFonts w:ascii="Times New Roman" w:hAnsi="Times New Roman" w:cs="Times New Roman"/>
          <w:b/>
          <w:sz w:val="24"/>
          <w:szCs w:val="24"/>
        </w:rPr>
      </w:pPr>
      <w:r w:rsidRPr="00D16DBF">
        <w:rPr>
          <w:rFonts w:ascii="Times New Roman" w:hAnsi="Times New Roman" w:cs="Times New Roman"/>
          <w:sz w:val="24"/>
          <w:szCs w:val="24"/>
        </w:rPr>
        <w:t xml:space="preserve">- показывает эмоции людей по инструкции с опорой на картинки. </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«Социальные навыки»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учится устанавливать и поддерживать контакты;</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пользуется речевыми и жестовыми формами взаимодействия для установления контактов, разрешения конфликтов;</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использует элементарные формы речевого этикета;</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охотно участвует в совместной деятельности (сюжетно-ролевых играх, инсценировках, хоровом пении, танцах и др., в создании совместных панно, рисунков, аппликаций, конструкций и поделок и т. п.);</w:t>
      </w:r>
    </w:p>
    <w:p w:rsidR="00F76E2E" w:rsidRPr="00D16DBF" w:rsidRDefault="00F76E2E" w:rsidP="00F76E2E">
      <w:pPr>
        <w:spacing w:after="0"/>
        <w:jc w:val="both"/>
        <w:rPr>
          <w:rFonts w:ascii="Times New Roman" w:hAnsi="Times New Roman" w:cs="Times New Roman"/>
          <w:sz w:val="24"/>
          <w:szCs w:val="24"/>
          <w:u w:val="single"/>
        </w:rPr>
      </w:pPr>
      <w:r w:rsidRPr="00D16DBF">
        <w:rPr>
          <w:rFonts w:ascii="Times New Roman" w:hAnsi="Times New Roman" w:cs="Times New Roman"/>
          <w:sz w:val="24"/>
          <w:szCs w:val="24"/>
          <w:u w:val="single"/>
        </w:rPr>
        <w:t>Мотивационно – личностный блок</w:t>
      </w:r>
    </w:p>
    <w:p w:rsidR="00F76E2E" w:rsidRPr="00D16DBF" w:rsidRDefault="00F76E2E" w:rsidP="00F76E2E">
      <w:pPr>
        <w:spacing w:after="0"/>
        <w:jc w:val="both"/>
        <w:rPr>
          <w:rFonts w:ascii="Times New Roman" w:hAnsi="Times New Roman" w:cs="Times New Roman"/>
          <w:sz w:val="24"/>
          <w:szCs w:val="24"/>
        </w:rPr>
      </w:pPr>
      <w:r w:rsidRPr="00D16DBF">
        <w:rPr>
          <w:rFonts w:ascii="Times New Roman" w:hAnsi="Times New Roman" w:cs="Times New Roman"/>
          <w:sz w:val="24"/>
          <w:szCs w:val="24"/>
        </w:rPr>
        <w:t>- принимает новые знания (на начальном уровне);</w:t>
      </w:r>
    </w:p>
    <w:p w:rsidR="00F76E2E" w:rsidRPr="00D16DBF" w:rsidRDefault="00F76E2E" w:rsidP="00F76E2E">
      <w:pPr>
        <w:spacing w:after="0"/>
        <w:jc w:val="both"/>
        <w:rPr>
          <w:rFonts w:ascii="Times New Roman" w:hAnsi="Times New Roman" w:cs="Times New Roman"/>
          <w:sz w:val="24"/>
          <w:szCs w:val="24"/>
        </w:rPr>
      </w:pPr>
      <w:r w:rsidRPr="00D16DBF">
        <w:rPr>
          <w:rFonts w:ascii="Times New Roman" w:hAnsi="Times New Roman" w:cs="Times New Roman"/>
          <w:sz w:val="24"/>
          <w:szCs w:val="24"/>
        </w:rPr>
        <w:t>- отзывается на просьбы о помощи.</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Биологический уровень</w:t>
      </w:r>
    </w:p>
    <w:p w:rsidR="00F76E2E" w:rsidRPr="00D16DBF" w:rsidRDefault="00F76E2E" w:rsidP="00F76E2E">
      <w:pPr>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формирование социально-приемлемого поведения по информированию окружающих о дискомфорте, вызванном внешними факторами (температурный режим, освещение и. т.д.)</w:t>
      </w:r>
    </w:p>
    <w:p w:rsidR="00F76E2E" w:rsidRPr="00D16DBF" w:rsidRDefault="00F76E2E" w:rsidP="00F76E2E">
      <w:pPr>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формирование социально-приемлемого поведения по информированию окружающих об изменениях в организме (заболевание, ограниченность некоторых функций и т.д.)</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Осознает себя в следующих социальных ролях:</w:t>
      </w:r>
    </w:p>
    <w:p w:rsidR="00F76E2E" w:rsidRPr="00D16DBF" w:rsidRDefault="00F76E2E" w:rsidP="00F76E2E">
      <w:pPr>
        <w:tabs>
          <w:tab w:val="left" w:pos="1125"/>
        </w:tabs>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формирует представление о себе, как об участнике семейно – бытовых отношений;</w:t>
      </w:r>
    </w:p>
    <w:p w:rsidR="00F76E2E" w:rsidRPr="00D16DBF" w:rsidRDefault="00F76E2E" w:rsidP="00F76E2E">
      <w:pPr>
        <w:tabs>
          <w:tab w:val="left" w:pos="1125"/>
        </w:tabs>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Развитие мотивов учебной деятельности:</w:t>
      </w:r>
    </w:p>
    <w:p w:rsidR="00F76E2E" w:rsidRPr="00D16DBF" w:rsidRDefault="00F76E2E" w:rsidP="00F76E2E">
      <w:pPr>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lastRenderedPageBreak/>
        <w:t>- проявляет мотивацию благополучия (желает заслужить одобрение, получить хорошие отметки);</w:t>
      </w:r>
    </w:p>
    <w:p w:rsidR="00F76E2E" w:rsidRPr="00D16DBF" w:rsidRDefault="00F76E2E" w:rsidP="00F76E2E">
      <w:pPr>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стремление к формированию мотивации к обучению через социальную похвалу.</w:t>
      </w:r>
    </w:p>
    <w:p w:rsidR="00F76E2E" w:rsidRPr="00D16DBF" w:rsidRDefault="00F76E2E" w:rsidP="00F76E2E">
      <w:pPr>
        <w:shd w:val="clear" w:color="auto" w:fill="FFFFFF"/>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iCs/>
          <w:sz w:val="24"/>
          <w:szCs w:val="24"/>
          <w:u w:val="single"/>
        </w:rPr>
        <w:t>Ответственность за собственное здоровье, безопасность и жизнь</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 формирование причинно-следственных связей в отношении собственного поведения; </w:t>
      </w:r>
    </w:p>
    <w:p w:rsidR="00F76E2E" w:rsidRPr="00D16DBF" w:rsidRDefault="00F76E2E" w:rsidP="00F76E2E">
      <w:pPr>
        <w:shd w:val="clear" w:color="auto" w:fill="FFFFFF"/>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iCs/>
          <w:sz w:val="24"/>
          <w:szCs w:val="24"/>
          <w:u w:val="single"/>
        </w:rPr>
        <w:t>Ответственность за собственные вещи</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 осознает ответственность, связанную с сохранностью его вещей: одежды, игрушек, мебели в собственной комнате; </w:t>
      </w:r>
    </w:p>
    <w:p w:rsidR="00F76E2E" w:rsidRPr="00D16DBF" w:rsidRDefault="00F76E2E" w:rsidP="00F76E2E">
      <w:pPr>
        <w:shd w:val="clear" w:color="auto" w:fill="FFFFFF"/>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iCs/>
          <w:sz w:val="24"/>
          <w:szCs w:val="24"/>
          <w:u w:val="single"/>
        </w:rPr>
        <w:t>Экологическая ответственность</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не мусорит на улице;</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не ломает деревья;</w:t>
      </w:r>
    </w:p>
    <w:p w:rsidR="00F76E2E" w:rsidRPr="00D16DBF" w:rsidRDefault="00F76E2E" w:rsidP="00F76E2E">
      <w:pPr>
        <w:shd w:val="clear" w:color="auto" w:fill="FFFFFF"/>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Формирование эстетических потребностей, ценностей, чувств:</w:t>
      </w:r>
    </w:p>
    <w:p w:rsidR="00F76E2E" w:rsidRPr="00D16DBF" w:rsidRDefault="00F76E2E" w:rsidP="00F76E2E">
      <w:pPr>
        <w:spacing w:after="0"/>
        <w:rPr>
          <w:rFonts w:ascii="Times New Roman" w:hAnsi="Times New Roman" w:cs="Times New Roman"/>
          <w:sz w:val="24"/>
          <w:szCs w:val="24"/>
          <w:shd w:val="clear" w:color="auto" w:fill="FFFFFF"/>
        </w:rPr>
      </w:pPr>
      <w:r w:rsidRPr="00D16DBF">
        <w:rPr>
          <w:rFonts w:ascii="Times New Roman" w:eastAsia="Times New Roman" w:hAnsi="Times New Roman" w:cs="Times New Roman"/>
          <w:sz w:val="24"/>
          <w:szCs w:val="24"/>
        </w:rPr>
        <w:t xml:space="preserve">- </w:t>
      </w:r>
      <w:r w:rsidRPr="00D16DBF">
        <w:rPr>
          <w:rFonts w:ascii="Times New Roman" w:hAnsi="Times New Roman" w:cs="Times New Roman"/>
          <w:sz w:val="24"/>
          <w:szCs w:val="24"/>
          <w:shd w:val="clear" w:color="auto" w:fill="FFFFFF"/>
        </w:rPr>
        <w:t>воспринимает и наблюдает за окружающими предметами и явлениями, рассматривает или прослушивает произведений искусства;</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Развитие навыков сотрудничества со взрослыми и сверстниками:</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принимает участие в коллективных делах и играх;</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принимать и оказывать помощь.</w:t>
      </w:r>
    </w:p>
    <w:p w:rsidR="00F76E2E" w:rsidRPr="00D16DBF" w:rsidRDefault="00F76E2E" w:rsidP="00F76E2E">
      <w:pPr>
        <w:pStyle w:val="28"/>
        <w:suppressAutoHyphens w:val="0"/>
        <w:spacing w:line="360" w:lineRule="auto"/>
        <w:ind w:left="0"/>
        <w:jc w:val="both"/>
        <w:rPr>
          <w:rFonts w:cs="Times New Roman"/>
          <w:b/>
        </w:rPr>
      </w:pPr>
      <w:r w:rsidRPr="00D16DBF">
        <w:rPr>
          <w:rFonts w:cs="Times New Roman"/>
          <w:b/>
        </w:rPr>
        <w:t>Планируемые результаты сформированности базовых учебных действий</w:t>
      </w:r>
    </w:p>
    <w:p w:rsidR="00F76E2E" w:rsidRPr="00D16DBF" w:rsidRDefault="00F76E2E" w:rsidP="00F76E2E">
      <w:pPr>
        <w:pStyle w:val="28"/>
        <w:suppressAutoHyphens w:val="0"/>
        <w:spacing w:line="360" w:lineRule="auto"/>
        <w:ind w:left="0"/>
        <w:rPr>
          <w:rFonts w:cs="Times New Roman"/>
        </w:rPr>
      </w:pPr>
      <w:r w:rsidRPr="00D16DBF">
        <w:rPr>
          <w:rFonts w:cs="Times New Roman"/>
        </w:rPr>
        <w:t>Подготовка ребенка к нахождению и обучению в среде сверстников, к эмоциональному, коммуникативному взаимодействию с группой обучающихся:</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входить и выходить из учебного помещения со звонком;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ориентироваться в пространстве класса (зала, учебного помещения), пользоваться учебной мебелью;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адекватно использовать ритуалы школьного поведения (поднимать руку, вставать и выходить из-за парты и т. д.);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организовывать рабочее место;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принимать цели и произвольно включаться в деятельность;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следовать предложенному плану и работать в общем темпе;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передвигаться по школе, находить свой класс, другие необходимые помещения.</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 xml:space="preserve">Формирование учебного поведения: </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1) направленность взгляда (на говорящего взрослого, на задание):</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фиксирует взгляд на звучащей игрушке;</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фиксирует взгляд на яркой игрушке;</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фиксирует взгляд на движущей игрушке;</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переключает взгляд с одного предмета на другой;</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фиксирует взгляд на лице педагога с использованием утрированной мимики;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фиксирует взгляд на лице педагога с использованием голоса;</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фиксирует взгляд на изображении;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фиксирует взгляд на экране монитора.</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2) умение выполнять инструкции педагога:</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понимает жестовую инструкцию;</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понимает инструкцию по инструкционным картам;</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понимает инструкцию по пиктограммам;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выполняет стереотипную инструкцию (отрабатываемая с конкретным учеником на данном этапе обучения).</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lastRenderedPageBreak/>
        <w:t>3) использование по назначению учебных материалов:</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бумаги;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цветной бумаги;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пластилина.</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4) умение выполнять действия по образцу и по подражанию:</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выполняет действие способом рука-в-руке;</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подражает действиям, выполняемы педагогом;</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последовательно выполняет отдельные операции действия по образцу педагога;</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выполняет действия с опорой на картинный план с помощью педагога.</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Формирование умения выполнять задание:</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1) в течение определенного периода времени: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способен удерживать произвольное внимание на выполнении посильного задания 3-4 мин.</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2) от начала до конца:</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при организующей, направляющей помощи способен выполнить посильное задание от начала до конца.</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3) с заданными качественными параметрами: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b/>
          <w:sz w:val="24"/>
          <w:szCs w:val="24"/>
        </w:rPr>
        <w:t xml:space="preserve">- </w:t>
      </w:r>
      <w:r w:rsidRPr="00D16DBF">
        <w:rPr>
          <w:rFonts w:ascii="Times New Roman" w:hAnsi="Times New Roman" w:cs="Times New Roman"/>
          <w:sz w:val="24"/>
          <w:szCs w:val="24"/>
        </w:rPr>
        <w:t>ориентируется в качественных параметрах задания в соответствии с содержанием программы обучения по предмету, коррекционному курсу.</w:t>
      </w:r>
    </w:p>
    <w:p w:rsidR="00F76E2E" w:rsidRPr="00D16DBF" w:rsidRDefault="00F76E2E" w:rsidP="00F76E2E">
      <w:pPr>
        <w:spacing w:after="0"/>
        <w:rPr>
          <w:rFonts w:ascii="Times New Roman" w:hAnsi="Times New Roman" w:cs="Times New Roman"/>
          <w:sz w:val="24"/>
          <w:szCs w:val="24"/>
          <w:u w:val="single"/>
        </w:rPr>
      </w:pPr>
      <w:r w:rsidRPr="00D16DBF">
        <w:rPr>
          <w:rFonts w:ascii="Times New Roman" w:hAnsi="Times New Roman" w:cs="Times New Roman"/>
          <w:sz w:val="24"/>
          <w:szCs w:val="24"/>
          <w:u w:val="single"/>
        </w:rPr>
        <w:t>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ориентируется в режиме дня, расписании уроков с помощью педагога;</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выстраивает алгоритм предстоящей деятельности (словесный или наглядный план) с помощью педагога.</w:t>
      </w:r>
    </w:p>
    <w:p w:rsidR="00F76E2E" w:rsidRPr="00D16DBF" w:rsidRDefault="00F76E2E" w:rsidP="00F76E2E">
      <w:pPr>
        <w:spacing w:after="0"/>
        <w:rPr>
          <w:rFonts w:ascii="Times New Roman" w:hAnsi="Times New Roman" w:cs="Times New Roman"/>
          <w:b/>
          <w:sz w:val="24"/>
          <w:szCs w:val="24"/>
        </w:rPr>
      </w:pPr>
      <w:r w:rsidRPr="00D16DBF">
        <w:rPr>
          <w:rFonts w:ascii="Times New Roman" w:hAnsi="Times New Roman" w:cs="Times New Roman"/>
          <w:b/>
          <w:sz w:val="24"/>
          <w:szCs w:val="24"/>
        </w:rPr>
        <w:t>Плани</w:t>
      </w:r>
      <w:r w:rsidR="003514E1">
        <w:rPr>
          <w:rFonts w:ascii="Times New Roman" w:hAnsi="Times New Roman" w:cs="Times New Roman"/>
          <w:b/>
          <w:sz w:val="24"/>
          <w:szCs w:val="24"/>
        </w:rPr>
        <w:t>руемые результаты изучения предмета</w:t>
      </w:r>
      <w:r w:rsidRPr="00D16DBF">
        <w:rPr>
          <w:rFonts w:ascii="Times New Roman" w:hAnsi="Times New Roman" w:cs="Times New Roman"/>
          <w:b/>
          <w:sz w:val="24"/>
          <w:szCs w:val="24"/>
        </w:rPr>
        <w:t>:</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 xml:space="preserve">Формирование учебного поведения: </w:t>
      </w:r>
    </w:p>
    <w:p w:rsidR="00F76E2E" w:rsidRPr="00D16DBF" w:rsidRDefault="00F76E2E" w:rsidP="00F76E2E">
      <w:pPr>
        <w:spacing w:after="0"/>
        <w:ind w:firstLine="708"/>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1) направленность взгляда (на говорящего взрослого, на задание):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звучащей игрушке;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яркой игрушке;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движущей игрушке;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переключает взгляд с одного предмета на другой;</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 фиксирует взгляд на лице педагога; </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лице педагога с использованием голоса;</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изображении;</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экране монитора.</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2) умение выполнять инструкции педагога:</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понимает жестовую инструкцию;</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 понимает инструкцию по пиктограммам; </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выполняет стереотипную инструкцию (отрабатываемая с конкретным учеником на данном этапе обучения).</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3) использование по назначению учебных материалов:</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бумаги; карандаша, мела</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4) умение выполнять действия по образцу и по подражанию:</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выполняет действие способом рука-в-руке;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подражает действиям, выполняемы педагогом;</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последовательно выполняет отдельные операции действия по образцу педагога.</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Формирование умения выполнять задание:</w:t>
      </w:r>
    </w:p>
    <w:p w:rsidR="00F76E2E" w:rsidRPr="00D16DBF" w:rsidRDefault="00F76E2E" w:rsidP="00F76E2E">
      <w:pPr>
        <w:spacing w:after="0"/>
        <w:ind w:firstLine="708"/>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lastRenderedPageBreak/>
        <w:t>1) в течение определенного периода времени:</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способен удерживать произвольное внимание на выполнении посильного задания 3-4 мин.</w:t>
      </w:r>
    </w:p>
    <w:p w:rsidR="00F76E2E" w:rsidRPr="00D16DBF" w:rsidRDefault="00F76E2E" w:rsidP="00F76E2E">
      <w:pPr>
        <w:spacing w:after="0"/>
        <w:ind w:firstLine="708"/>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2) от начала до конца:</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при организующей, направляющей помощи способен выполнить посильное задание от начала до конца.</w:t>
      </w:r>
    </w:p>
    <w:p w:rsidR="00F76E2E" w:rsidRPr="00D16DBF" w:rsidRDefault="00F76E2E" w:rsidP="00F76E2E">
      <w:pPr>
        <w:shd w:val="clear" w:color="auto" w:fill="FFFFFF"/>
        <w:spacing w:after="0"/>
        <w:rPr>
          <w:rFonts w:ascii="Times New Roman" w:eastAsia="Times New Roman" w:hAnsi="Times New Roman" w:cs="Times New Roman"/>
          <w:sz w:val="24"/>
          <w:szCs w:val="24"/>
        </w:rPr>
      </w:pPr>
    </w:p>
    <w:p w:rsidR="00F76E2E" w:rsidRPr="00D16DBF" w:rsidRDefault="00F76E2E" w:rsidP="00F76E2E">
      <w:pPr>
        <w:spacing w:after="0"/>
        <w:rPr>
          <w:rFonts w:ascii="Times New Roman" w:hAnsi="Times New Roman" w:cs="Times New Roman"/>
          <w:b/>
          <w:sz w:val="24"/>
          <w:szCs w:val="24"/>
        </w:rPr>
      </w:pPr>
      <w:r w:rsidRPr="00D16DBF">
        <w:rPr>
          <w:rFonts w:ascii="Times New Roman" w:hAnsi="Times New Roman" w:cs="Times New Roman"/>
          <w:b/>
          <w:sz w:val="24"/>
          <w:szCs w:val="24"/>
        </w:rPr>
        <w:t>Планируемые результаты коррекционной работы:</w:t>
      </w:r>
    </w:p>
    <w:p w:rsidR="00F76E2E" w:rsidRPr="00D16DBF" w:rsidRDefault="00F76E2E" w:rsidP="00F76E2E">
      <w:pPr>
        <w:shd w:val="clear" w:color="auto" w:fill="FFFFFF"/>
        <w:spacing w:after="0"/>
        <w:ind w:right="43"/>
        <w:jc w:val="both"/>
        <w:rPr>
          <w:rFonts w:ascii="Times New Roman" w:hAnsi="Times New Roman" w:cs="Times New Roman"/>
          <w:spacing w:val="-2"/>
          <w:sz w:val="24"/>
          <w:szCs w:val="24"/>
        </w:rPr>
      </w:pPr>
      <w:r w:rsidRPr="00D16DBF">
        <w:rPr>
          <w:rFonts w:ascii="Times New Roman" w:hAnsi="Times New Roman" w:cs="Times New Roman"/>
          <w:spacing w:val="-2"/>
          <w:sz w:val="24"/>
          <w:szCs w:val="24"/>
        </w:rPr>
        <w:t xml:space="preserve">- Называет (показывает) конструкцию. </w:t>
      </w:r>
    </w:p>
    <w:p w:rsidR="00F76E2E" w:rsidRPr="00D16DBF" w:rsidRDefault="00F76E2E" w:rsidP="00F76E2E">
      <w:pPr>
        <w:shd w:val="clear" w:color="auto" w:fill="FFFFFF"/>
        <w:spacing w:after="0"/>
        <w:ind w:right="31"/>
        <w:jc w:val="both"/>
        <w:rPr>
          <w:rFonts w:ascii="Times New Roman" w:hAnsi="Times New Roman" w:cs="Times New Roman"/>
          <w:spacing w:val="-1"/>
          <w:sz w:val="24"/>
          <w:szCs w:val="24"/>
        </w:rPr>
      </w:pPr>
      <w:r w:rsidRPr="00D16DBF">
        <w:rPr>
          <w:rFonts w:ascii="Times New Roman" w:hAnsi="Times New Roman" w:cs="Times New Roman"/>
          <w:spacing w:val="-3"/>
          <w:sz w:val="24"/>
          <w:szCs w:val="24"/>
        </w:rPr>
        <w:t>- Воспроизводит комбинаций из двух-трех элементов полифункцио</w:t>
      </w:r>
      <w:r w:rsidRPr="00D16DBF">
        <w:rPr>
          <w:rFonts w:ascii="Times New Roman" w:hAnsi="Times New Roman" w:cs="Times New Roman"/>
          <w:spacing w:val="-3"/>
          <w:sz w:val="24"/>
          <w:szCs w:val="24"/>
        </w:rPr>
        <w:softHyphen/>
      </w:r>
      <w:r w:rsidRPr="00D16DBF">
        <w:rPr>
          <w:rFonts w:ascii="Times New Roman" w:hAnsi="Times New Roman" w:cs="Times New Roman"/>
          <w:spacing w:val="-2"/>
          <w:sz w:val="24"/>
          <w:szCs w:val="24"/>
        </w:rPr>
        <w:t xml:space="preserve">нального мягкого модульного материала или деревянного </w:t>
      </w:r>
      <w:r w:rsidRPr="00D16DBF">
        <w:rPr>
          <w:rFonts w:ascii="Times New Roman" w:hAnsi="Times New Roman" w:cs="Times New Roman"/>
          <w:spacing w:val="-1"/>
          <w:sz w:val="24"/>
          <w:szCs w:val="24"/>
        </w:rPr>
        <w:t>(пластмассового) строительного набора</w:t>
      </w:r>
    </w:p>
    <w:p w:rsidR="00F76E2E" w:rsidRPr="00D16DBF" w:rsidRDefault="00F76E2E" w:rsidP="00F76E2E">
      <w:pPr>
        <w:shd w:val="clear" w:color="auto" w:fill="FFFFFF"/>
        <w:spacing w:after="0"/>
        <w:ind w:right="185"/>
        <w:jc w:val="both"/>
        <w:rPr>
          <w:rFonts w:ascii="Times New Roman" w:hAnsi="Times New Roman" w:cs="Times New Roman"/>
          <w:sz w:val="24"/>
          <w:szCs w:val="24"/>
        </w:rPr>
      </w:pPr>
      <w:r w:rsidRPr="00D16DBF">
        <w:rPr>
          <w:rFonts w:ascii="Times New Roman" w:hAnsi="Times New Roman" w:cs="Times New Roman"/>
          <w:spacing w:val="-2"/>
          <w:sz w:val="24"/>
          <w:szCs w:val="24"/>
        </w:rPr>
        <w:t xml:space="preserve">- Сопоставляет два объекта по величине </w:t>
      </w:r>
      <w:r w:rsidRPr="00D16DBF">
        <w:rPr>
          <w:rFonts w:ascii="Times New Roman" w:hAnsi="Times New Roman" w:cs="Times New Roman"/>
          <w:iCs/>
          <w:spacing w:val="-2"/>
          <w:sz w:val="24"/>
          <w:szCs w:val="24"/>
        </w:rPr>
        <w:t>{боль</w:t>
      </w:r>
      <w:r w:rsidRPr="00D16DBF">
        <w:rPr>
          <w:rFonts w:ascii="Times New Roman" w:hAnsi="Times New Roman" w:cs="Times New Roman"/>
          <w:iCs/>
          <w:spacing w:val="-2"/>
          <w:sz w:val="24"/>
          <w:szCs w:val="24"/>
        </w:rPr>
        <w:softHyphen/>
      </w:r>
      <w:r w:rsidRPr="00D16DBF">
        <w:rPr>
          <w:rFonts w:ascii="Times New Roman" w:hAnsi="Times New Roman" w:cs="Times New Roman"/>
          <w:iCs/>
          <w:spacing w:val="-1"/>
          <w:sz w:val="24"/>
          <w:szCs w:val="24"/>
        </w:rPr>
        <w:t xml:space="preserve">шой </w:t>
      </w:r>
      <w:r w:rsidRPr="00D16DBF">
        <w:rPr>
          <w:rFonts w:ascii="Times New Roman" w:hAnsi="Times New Roman" w:cs="Times New Roman"/>
          <w:spacing w:val="-1"/>
          <w:sz w:val="24"/>
          <w:szCs w:val="24"/>
        </w:rPr>
        <w:t xml:space="preserve">— </w:t>
      </w:r>
      <w:r w:rsidRPr="00D16DBF">
        <w:rPr>
          <w:rFonts w:ascii="Times New Roman" w:hAnsi="Times New Roman" w:cs="Times New Roman"/>
          <w:iCs/>
          <w:spacing w:val="-1"/>
          <w:sz w:val="24"/>
          <w:szCs w:val="24"/>
        </w:rPr>
        <w:t xml:space="preserve">маленький мяч, большая </w:t>
      </w:r>
      <w:r w:rsidRPr="00D16DBF">
        <w:rPr>
          <w:rFonts w:ascii="Times New Roman" w:hAnsi="Times New Roman" w:cs="Times New Roman"/>
          <w:spacing w:val="-1"/>
          <w:sz w:val="24"/>
          <w:szCs w:val="24"/>
        </w:rPr>
        <w:t xml:space="preserve">— </w:t>
      </w:r>
      <w:r w:rsidRPr="00D16DBF">
        <w:rPr>
          <w:rFonts w:ascii="Times New Roman" w:hAnsi="Times New Roman" w:cs="Times New Roman"/>
          <w:iCs/>
          <w:spacing w:val="-1"/>
          <w:sz w:val="24"/>
          <w:szCs w:val="24"/>
        </w:rPr>
        <w:t xml:space="preserve">маленькая пирамида). </w:t>
      </w:r>
    </w:p>
    <w:p w:rsidR="00F76E2E" w:rsidRPr="00D16DBF" w:rsidRDefault="00F76E2E" w:rsidP="00F76E2E">
      <w:pPr>
        <w:shd w:val="clear" w:color="auto" w:fill="FFFFFF"/>
        <w:spacing w:after="0"/>
        <w:jc w:val="both"/>
        <w:rPr>
          <w:rFonts w:ascii="Times New Roman" w:hAnsi="Times New Roman" w:cs="Times New Roman"/>
          <w:iCs/>
          <w:spacing w:val="-2"/>
          <w:sz w:val="24"/>
          <w:szCs w:val="24"/>
        </w:rPr>
      </w:pPr>
      <w:r w:rsidRPr="00D16DBF">
        <w:rPr>
          <w:rFonts w:ascii="Times New Roman" w:hAnsi="Times New Roman" w:cs="Times New Roman"/>
          <w:sz w:val="24"/>
          <w:szCs w:val="24"/>
        </w:rPr>
        <w:t>- Ищет руками среди шариков другие пред</w:t>
      </w:r>
      <w:r w:rsidRPr="00D16DBF">
        <w:rPr>
          <w:rFonts w:ascii="Times New Roman" w:hAnsi="Times New Roman" w:cs="Times New Roman"/>
          <w:sz w:val="24"/>
          <w:szCs w:val="24"/>
        </w:rPr>
        <w:softHyphen/>
        <w:t xml:space="preserve">меты, ориентируясь на их величину (по два предмета одного наименования, но разной величины, например, </w:t>
      </w:r>
      <w:r w:rsidRPr="00D16DBF">
        <w:rPr>
          <w:rFonts w:ascii="Times New Roman" w:hAnsi="Times New Roman" w:cs="Times New Roman"/>
          <w:iCs/>
          <w:sz w:val="24"/>
          <w:szCs w:val="24"/>
        </w:rPr>
        <w:t xml:space="preserve">пластмассовые </w:t>
      </w:r>
      <w:r w:rsidRPr="00D16DBF">
        <w:rPr>
          <w:rFonts w:ascii="Times New Roman" w:hAnsi="Times New Roman" w:cs="Times New Roman"/>
          <w:iCs/>
          <w:spacing w:val="-2"/>
          <w:sz w:val="24"/>
          <w:szCs w:val="24"/>
        </w:rPr>
        <w:t xml:space="preserve">мишки </w:t>
      </w:r>
      <w:r w:rsidRPr="00D16DBF">
        <w:rPr>
          <w:rFonts w:ascii="Times New Roman" w:hAnsi="Times New Roman" w:cs="Times New Roman"/>
          <w:spacing w:val="-2"/>
          <w:sz w:val="24"/>
          <w:szCs w:val="24"/>
        </w:rPr>
        <w:t xml:space="preserve">— </w:t>
      </w:r>
      <w:r w:rsidRPr="00D16DBF">
        <w:rPr>
          <w:rFonts w:ascii="Times New Roman" w:hAnsi="Times New Roman" w:cs="Times New Roman"/>
          <w:iCs/>
          <w:spacing w:val="-2"/>
          <w:sz w:val="24"/>
          <w:szCs w:val="24"/>
        </w:rPr>
        <w:t>большой и маленький, ведерки, лопатки, куклы).</w:t>
      </w:r>
    </w:p>
    <w:p w:rsidR="00F76E2E" w:rsidRPr="00D16DBF" w:rsidRDefault="00F76E2E" w:rsidP="00F76E2E">
      <w:pPr>
        <w:shd w:val="clear" w:color="auto" w:fill="FFFFFF"/>
        <w:spacing w:after="0"/>
        <w:ind w:right="43"/>
        <w:jc w:val="both"/>
        <w:rPr>
          <w:rFonts w:ascii="Times New Roman" w:hAnsi="Times New Roman" w:cs="Times New Roman"/>
          <w:sz w:val="24"/>
          <w:szCs w:val="24"/>
        </w:rPr>
      </w:pPr>
      <w:r w:rsidRPr="00D16DBF">
        <w:rPr>
          <w:rFonts w:ascii="Times New Roman" w:hAnsi="Times New Roman" w:cs="Times New Roman"/>
          <w:spacing w:val="-1"/>
          <w:sz w:val="24"/>
          <w:szCs w:val="24"/>
        </w:rPr>
        <w:t xml:space="preserve">- Конструирует большие и </w:t>
      </w:r>
      <w:r w:rsidRPr="00D16DBF">
        <w:rPr>
          <w:rFonts w:ascii="Times New Roman" w:hAnsi="Times New Roman" w:cs="Times New Roman"/>
          <w:spacing w:val="-2"/>
          <w:sz w:val="24"/>
          <w:szCs w:val="24"/>
        </w:rPr>
        <w:t>маленькие пирамидки, напольного мягкого модуля «Пирамида». Показывает пространственные отношения руками совместно с учи</w:t>
      </w:r>
      <w:r w:rsidRPr="00D16DBF">
        <w:rPr>
          <w:rFonts w:ascii="Times New Roman" w:hAnsi="Times New Roman" w:cs="Times New Roman"/>
          <w:spacing w:val="-2"/>
          <w:sz w:val="24"/>
          <w:szCs w:val="24"/>
        </w:rPr>
        <w:softHyphen/>
        <w:t xml:space="preserve">телем или по подражанию: </w:t>
      </w:r>
      <w:r w:rsidRPr="00D16DBF">
        <w:rPr>
          <w:rFonts w:ascii="Times New Roman" w:hAnsi="Times New Roman" w:cs="Times New Roman"/>
          <w:iCs/>
          <w:spacing w:val="-2"/>
          <w:sz w:val="24"/>
          <w:szCs w:val="24"/>
        </w:rPr>
        <w:t xml:space="preserve">Катай, катай </w:t>
      </w:r>
      <w:r w:rsidRPr="00D16DBF">
        <w:rPr>
          <w:rFonts w:ascii="Times New Roman" w:hAnsi="Times New Roman" w:cs="Times New Roman"/>
          <w:iCs/>
          <w:sz w:val="24"/>
          <w:szCs w:val="24"/>
        </w:rPr>
        <w:t xml:space="preserve">самое большое (маленькое) кольцо </w:t>
      </w:r>
      <w:r w:rsidRPr="00D16DBF">
        <w:rPr>
          <w:rFonts w:ascii="Times New Roman" w:hAnsi="Times New Roman" w:cs="Times New Roman"/>
          <w:sz w:val="24"/>
          <w:szCs w:val="24"/>
        </w:rPr>
        <w:t>и т. п.</w:t>
      </w:r>
    </w:p>
    <w:p w:rsidR="00F76E2E" w:rsidRPr="00D16DBF" w:rsidRDefault="00F76E2E" w:rsidP="00F76E2E">
      <w:pPr>
        <w:shd w:val="clear" w:color="auto" w:fill="FFFFFF"/>
        <w:spacing w:after="0"/>
        <w:ind w:right="38"/>
        <w:jc w:val="both"/>
        <w:rPr>
          <w:rFonts w:ascii="Times New Roman" w:hAnsi="Times New Roman" w:cs="Times New Roman"/>
          <w:sz w:val="24"/>
          <w:szCs w:val="24"/>
        </w:rPr>
      </w:pPr>
      <w:r w:rsidRPr="00D16DBF">
        <w:rPr>
          <w:rFonts w:ascii="Times New Roman" w:hAnsi="Times New Roman" w:cs="Times New Roman"/>
          <w:spacing w:val="-2"/>
          <w:sz w:val="24"/>
          <w:szCs w:val="24"/>
        </w:rPr>
        <w:t>- Играет в сухом бассейне: ищет руками среди шариков другие пред</w:t>
      </w:r>
      <w:r w:rsidRPr="00D16DBF">
        <w:rPr>
          <w:rFonts w:ascii="Times New Roman" w:hAnsi="Times New Roman" w:cs="Times New Roman"/>
          <w:spacing w:val="-2"/>
          <w:sz w:val="24"/>
          <w:szCs w:val="24"/>
        </w:rPr>
        <w:softHyphen/>
      </w:r>
      <w:r w:rsidRPr="00D16DBF">
        <w:rPr>
          <w:rFonts w:ascii="Times New Roman" w:hAnsi="Times New Roman" w:cs="Times New Roman"/>
          <w:spacing w:val="-1"/>
          <w:sz w:val="24"/>
          <w:szCs w:val="24"/>
        </w:rPr>
        <w:t>меты, ориентируясь на их величину.</w:t>
      </w:r>
    </w:p>
    <w:p w:rsidR="00F76E2E" w:rsidRPr="00D16DBF" w:rsidRDefault="00F76E2E" w:rsidP="00F76E2E">
      <w:pPr>
        <w:shd w:val="clear" w:color="auto" w:fill="FFFFFF"/>
        <w:spacing w:after="0"/>
        <w:ind w:right="34"/>
        <w:jc w:val="both"/>
        <w:rPr>
          <w:rFonts w:ascii="Times New Roman" w:hAnsi="Times New Roman" w:cs="Times New Roman"/>
          <w:sz w:val="24"/>
          <w:szCs w:val="24"/>
        </w:rPr>
      </w:pPr>
      <w:r w:rsidRPr="00D16DBF">
        <w:rPr>
          <w:rFonts w:ascii="Times New Roman" w:hAnsi="Times New Roman" w:cs="Times New Roman"/>
          <w:sz w:val="24"/>
          <w:szCs w:val="24"/>
        </w:rPr>
        <w:t>- играет в игры на величину (сов</w:t>
      </w:r>
      <w:r w:rsidRPr="00D16DBF">
        <w:rPr>
          <w:rFonts w:ascii="Times New Roman" w:hAnsi="Times New Roman" w:cs="Times New Roman"/>
          <w:sz w:val="24"/>
          <w:szCs w:val="24"/>
        </w:rPr>
        <w:softHyphen/>
        <w:t>местно с учителем и по подражанию его действиям)</w:t>
      </w:r>
    </w:p>
    <w:p w:rsidR="00F76E2E" w:rsidRPr="00D16DBF" w:rsidRDefault="00F76E2E" w:rsidP="00F76E2E">
      <w:pPr>
        <w:shd w:val="clear" w:color="auto" w:fill="FFFFFF"/>
        <w:spacing w:after="0"/>
        <w:ind w:right="178"/>
        <w:jc w:val="both"/>
        <w:rPr>
          <w:rFonts w:ascii="Times New Roman" w:hAnsi="Times New Roman" w:cs="Times New Roman"/>
          <w:spacing w:val="-1"/>
          <w:sz w:val="24"/>
          <w:szCs w:val="24"/>
        </w:rPr>
      </w:pPr>
      <w:r w:rsidRPr="00D16DBF">
        <w:rPr>
          <w:rFonts w:ascii="Times New Roman" w:hAnsi="Times New Roman" w:cs="Times New Roman"/>
          <w:spacing w:val="-3"/>
          <w:sz w:val="24"/>
          <w:szCs w:val="24"/>
        </w:rPr>
        <w:t xml:space="preserve">- Использует </w:t>
      </w:r>
      <w:r w:rsidRPr="00D16DBF">
        <w:rPr>
          <w:rFonts w:ascii="Times New Roman" w:hAnsi="Times New Roman" w:cs="Times New Roman"/>
          <w:spacing w:val="-2"/>
          <w:sz w:val="24"/>
          <w:szCs w:val="24"/>
        </w:rPr>
        <w:t>вербальные и не</w:t>
      </w:r>
      <w:r w:rsidRPr="00D16DBF">
        <w:rPr>
          <w:rFonts w:ascii="Times New Roman" w:hAnsi="Times New Roman" w:cs="Times New Roman"/>
          <w:spacing w:val="-2"/>
          <w:sz w:val="24"/>
          <w:szCs w:val="24"/>
        </w:rPr>
        <w:softHyphen/>
        <w:t xml:space="preserve">вербальные средства </w:t>
      </w:r>
      <w:r w:rsidRPr="00D16DBF">
        <w:rPr>
          <w:rFonts w:ascii="Times New Roman" w:hAnsi="Times New Roman" w:cs="Times New Roman"/>
          <w:iCs/>
          <w:spacing w:val="-2"/>
          <w:sz w:val="24"/>
          <w:szCs w:val="24"/>
        </w:rPr>
        <w:t xml:space="preserve">(большой </w:t>
      </w:r>
      <w:r w:rsidRPr="00D16DBF">
        <w:rPr>
          <w:rFonts w:ascii="Times New Roman" w:hAnsi="Times New Roman" w:cs="Times New Roman"/>
          <w:spacing w:val="-2"/>
          <w:sz w:val="24"/>
          <w:szCs w:val="24"/>
        </w:rPr>
        <w:t>— разводит руки в стороны, ла</w:t>
      </w:r>
      <w:r w:rsidRPr="00D16DBF">
        <w:rPr>
          <w:rFonts w:ascii="Times New Roman" w:hAnsi="Times New Roman" w:cs="Times New Roman"/>
          <w:spacing w:val="-2"/>
          <w:sz w:val="24"/>
          <w:szCs w:val="24"/>
        </w:rPr>
        <w:softHyphen/>
      </w:r>
      <w:r w:rsidRPr="00D16DBF">
        <w:rPr>
          <w:rFonts w:ascii="Times New Roman" w:hAnsi="Times New Roman" w:cs="Times New Roman"/>
          <w:spacing w:val="-1"/>
          <w:sz w:val="24"/>
          <w:szCs w:val="24"/>
        </w:rPr>
        <w:t>дони, как бы обхватывает большой предмет, демонстрирует объ</w:t>
      </w:r>
      <w:r w:rsidRPr="00D16DBF">
        <w:rPr>
          <w:rFonts w:ascii="Times New Roman" w:hAnsi="Times New Roman" w:cs="Times New Roman"/>
          <w:spacing w:val="-1"/>
          <w:sz w:val="24"/>
          <w:szCs w:val="24"/>
        </w:rPr>
        <w:softHyphen/>
        <w:t xml:space="preserve">ем, </w:t>
      </w:r>
      <w:r w:rsidRPr="00D16DBF">
        <w:rPr>
          <w:rFonts w:ascii="Times New Roman" w:hAnsi="Times New Roman" w:cs="Times New Roman"/>
          <w:iCs/>
          <w:spacing w:val="-1"/>
          <w:sz w:val="24"/>
          <w:szCs w:val="24"/>
        </w:rPr>
        <w:t xml:space="preserve">маленький </w:t>
      </w:r>
      <w:r w:rsidRPr="00D16DBF">
        <w:rPr>
          <w:rFonts w:ascii="Times New Roman" w:hAnsi="Times New Roman" w:cs="Times New Roman"/>
          <w:spacing w:val="-1"/>
          <w:sz w:val="24"/>
          <w:szCs w:val="24"/>
        </w:rPr>
        <w:t>— имитирует захват маленького предмета).</w:t>
      </w:r>
    </w:p>
    <w:p w:rsidR="00F76E2E" w:rsidRPr="00D16DBF" w:rsidRDefault="00F76E2E" w:rsidP="00F76E2E">
      <w:pPr>
        <w:shd w:val="clear" w:color="auto" w:fill="FFFFFF"/>
        <w:spacing w:after="0"/>
        <w:ind w:right="190"/>
        <w:jc w:val="both"/>
        <w:rPr>
          <w:rFonts w:ascii="Times New Roman" w:hAnsi="Times New Roman" w:cs="Times New Roman"/>
          <w:sz w:val="24"/>
          <w:szCs w:val="24"/>
        </w:rPr>
      </w:pPr>
      <w:r w:rsidRPr="00D16DBF">
        <w:rPr>
          <w:rFonts w:ascii="Times New Roman" w:hAnsi="Times New Roman" w:cs="Times New Roman"/>
          <w:spacing w:val="-1"/>
          <w:sz w:val="24"/>
          <w:szCs w:val="24"/>
        </w:rPr>
        <w:t xml:space="preserve">- Рассматривает объемную фигуру — кубом. Играет с </w:t>
      </w:r>
      <w:r w:rsidRPr="00D16DBF">
        <w:rPr>
          <w:rFonts w:ascii="Times New Roman" w:hAnsi="Times New Roman" w:cs="Times New Roman"/>
          <w:sz w:val="24"/>
          <w:szCs w:val="24"/>
        </w:rPr>
        <w:t xml:space="preserve">Монтессори-материалами: «Розовая башня» (3-5 больших куба), </w:t>
      </w:r>
      <w:r w:rsidRPr="00D16DBF">
        <w:rPr>
          <w:rFonts w:ascii="Times New Roman" w:hAnsi="Times New Roman" w:cs="Times New Roman"/>
          <w:spacing w:val="-1"/>
          <w:sz w:val="24"/>
          <w:szCs w:val="24"/>
        </w:rPr>
        <w:t>с разноцветными кубиками из строительных наборов (расклады</w:t>
      </w:r>
      <w:r w:rsidRPr="00D16DBF">
        <w:rPr>
          <w:rFonts w:ascii="Times New Roman" w:hAnsi="Times New Roman" w:cs="Times New Roman"/>
          <w:spacing w:val="-1"/>
          <w:sz w:val="24"/>
          <w:szCs w:val="24"/>
        </w:rPr>
        <w:softHyphen/>
      </w:r>
      <w:r w:rsidRPr="00D16DBF">
        <w:rPr>
          <w:rFonts w:ascii="Times New Roman" w:hAnsi="Times New Roman" w:cs="Times New Roman"/>
          <w:sz w:val="24"/>
          <w:szCs w:val="24"/>
        </w:rPr>
        <w:t>вает в ряд, строит домик).</w:t>
      </w:r>
    </w:p>
    <w:p w:rsidR="00F76E2E" w:rsidRPr="00D16DBF" w:rsidRDefault="00F76E2E" w:rsidP="00F76E2E">
      <w:pPr>
        <w:shd w:val="clear" w:color="auto" w:fill="FFFFFF"/>
        <w:spacing w:after="0"/>
        <w:ind w:right="53"/>
        <w:jc w:val="both"/>
        <w:rPr>
          <w:rFonts w:ascii="Times New Roman" w:hAnsi="Times New Roman" w:cs="Times New Roman"/>
          <w:sz w:val="24"/>
          <w:szCs w:val="24"/>
        </w:rPr>
      </w:pPr>
      <w:r w:rsidRPr="00D16DBF">
        <w:rPr>
          <w:rFonts w:ascii="Times New Roman" w:hAnsi="Times New Roman" w:cs="Times New Roman"/>
          <w:spacing w:val="-2"/>
          <w:sz w:val="24"/>
          <w:szCs w:val="24"/>
        </w:rPr>
        <w:t xml:space="preserve">- Играет в игры: «Что </w:t>
      </w:r>
      <w:r w:rsidRPr="00D16DBF">
        <w:rPr>
          <w:rFonts w:ascii="Times New Roman" w:hAnsi="Times New Roman" w:cs="Times New Roman"/>
          <w:spacing w:val="-3"/>
          <w:sz w:val="24"/>
          <w:szCs w:val="24"/>
        </w:rPr>
        <w:t xml:space="preserve">катится, что не катится?», «Цветные шарики», «Лоток с шарами и </w:t>
      </w:r>
      <w:r w:rsidRPr="00D16DBF">
        <w:rPr>
          <w:rFonts w:ascii="Times New Roman" w:hAnsi="Times New Roman" w:cs="Times New Roman"/>
          <w:spacing w:val="-2"/>
          <w:sz w:val="24"/>
          <w:szCs w:val="24"/>
        </w:rPr>
        <w:t xml:space="preserve">кубиками» </w:t>
      </w:r>
      <w:r w:rsidRPr="00D16DBF">
        <w:rPr>
          <w:rFonts w:ascii="Times New Roman" w:hAnsi="Times New Roman" w:cs="Times New Roman"/>
          <w:spacing w:val="-1"/>
          <w:sz w:val="24"/>
          <w:szCs w:val="24"/>
        </w:rPr>
        <w:t>и т. п.</w:t>
      </w:r>
    </w:p>
    <w:p w:rsidR="00F76E2E" w:rsidRPr="00D16DBF" w:rsidRDefault="00F76E2E" w:rsidP="00F76E2E">
      <w:pPr>
        <w:spacing w:after="0"/>
        <w:rPr>
          <w:rFonts w:ascii="Times New Roman" w:hAnsi="Times New Roman" w:cs="Times New Roman"/>
          <w:spacing w:val="-2"/>
          <w:sz w:val="24"/>
          <w:szCs w:val="24"/>
        </w:rPr>
      </w:pPr>
      <w:r w:rsidRPr="00D16DBF">
        <w:rPr>
          <w:rFonts w:ascii="Times New Roman" w:hAnsi="Times New Roman" w:cs="Times New Roman"/>
          <w:spacing w:val="-2"/>
          <w:sz w:val="24"/>
          <w:szCs w:val="24"/>
        </w:rPr>
        <w:t>- Играет со сборно-разборными игрушками и детским строительным матери</w:t>
      </w:r>
      <w:r w:rsidRPr="00D16DBF">
        <w:rPr>
          <w:rFonts w:ascii="Times New Roman" w:hAnsi="Times New Roman" w:cs="Times New Roman"/>
          <w:spacing w:val="-2"/>
          <w:sz w:val="24"/>
          <w:szCs w:val="24"/>
        </w:rPr>
        <w:softHyphen/>
        <w:t>алом</w:t>
      </w:r>
    </w:p>
    <w:p w:rsidR="00F76E2E" w:rsidRPr="00D16DBF" w:rsidRDefault="00F76E2E" w:rsidP="00F76E2E">
      <w:pPr>
        <w:shd w:val="clear" w:color="auto" w:fill="FFFFFF"/>
        <w:spacing w:after="0"/>
        <w:ind w:right="43"/>
        <w:jc w:val="both"/>
        <w:rPr>
          <w:rFonts w:ascii="Times New Roman" w:hAnsi="Times New Roman" w:cs="Times New Roman"/>
          <w:spacing w:val="-2"/>
          <w:sz w:val="24"/>
          <w:szCs w:val="24"/>
        </w:rPr>
      </w:pPr>
      <w:r w:rsidRPr="00D16DBF">
        <w:rPr>
          <w:rFonts w:ascii="Times New Roman" w:hAnsi="Times New Roman" w:cs="Times New Roman"/>
          <w:spacing w:val="-1"/>
          <w:sz w:val="24"/>
          <w:szCs w:val="24"/>
        </w:rPr>
        <w:t>- Умеет рассматривать вместе с учащимися постройку из строи</w:t>
      </w:r>
      <w:r w:rsidRPr="00D16DBF">
        <w:rPr>
          <w:rFonts w:ascii="Times New Roman" w:hAnsi="Times New Roman" w:cs="Times New Roman"/>
          <w:spacing w:val="-1"/>
          <w:sz w:val="24"/>
          <w:szCs w:val="24"/>
        </w:rPr>
        <w:softHyphen/>
      </w:r>
      <w:r w:rsidRPr="00D16DBF">
        <w:rPr>
          <w:rFonts w:ascii="Times New Roman" w:hAnsi="Times New Roman" w:cs="Times New Roman"/>
          <w:spacing w:val="-2"/>
          <w:sz w:val="24"/>
          <w:szCs w:val="24"/>
        </w:rPr>
        <w:t>тельного материала, которую выполняет учитель, прибегая к по</w:t>
      </w:r>
      <w:r w:rsidRPr="00D16DBF">
        <w:rPr>
          <w:rFonts w:ascii="Times New Roman" w:hAnsi="Times New Roman" w:cs="Times New Roman"/>
          <w:spacing w:val="-2"/>
          <w:sz w:val="24"/>
          <w:szCs w:val="24"/>
        </w:rPr>
        <w:softHyphen/>
        <w:t xml:space="preserve">мощи учеников </w:t>
      </w:r>
      <w:r w:rsidRPr="00D16DBF">
        <w:rPr>
          <w:rFonts w:ascii="Times New Roman" w:hAnsi="Times New Roman" w:cs="Times New Roman"/>
          <w:iCs/>
          <w:spacing w:val="-2"/>
          <w:sz w:val="24"/>
          <w:szCs w:val="24"/>
        </w:rPr>
        <w:t xml:space="preserve">(дай куб, дай еще фигуру), </w:t>
      </w:r>
    </w:p>
    <w:p w:rsidR="00F76E2E" w:rsidRPr="00D16DBF" w:rsidRDefault="00F76E2E" w:rsidP="00F76E2E">
      <w:pPr>
        <w:shd w:val="clear" w:color="auto" w:fill="FFFFFF"/>
        <w:spacing w:after="0"/>
        <w:ind w:right="43"/>
        <w:jc w:val="both"/>
        <w:rPr>
          <w:rFonts w:ascii="Times New Roman" w:hAnsi="Times New Roman" w:cs="Times New Roman"/>
          <w:sz w:val="24"/>
          <w:szCs w:val="24"/>
        </w:rPr>
      </w:pPr>
      <w:r w:rsidRPr="00D16DBF">
        <w:rPr>
          <w:rFonts w:ascii="Times New Roman" w:hAnsi="Times New Roman" w:cs="Times New Roman"/>
          <w:spacing w:val="-2"/>
          <w:sz w:val="24"/>
          <w:szCs w:val="24"/>
        </w:rPr>
        <w:t>- Наблюдает за действиями со строи</w:t>
      </w:r>
      <w:r w:rsidRPr="00D16DBF">
        <w:rPr>
          <w:rFonts w:ascii="Times New Roman" w:hAnsi="Times New Roman" w:cs="Times New Roman"/>
          <w:spacing w:val="-2"/>
          <w:sz w:val="24"/>
          <w:szCs w:val="24"/>
        </w:rPr>
        <w:softHyphen/>
        <w:t xml:space="preserve">тельным материалом (постройка простых конструкций, сборка </w:t>
      </w:r>
      <w:r w:rsidRPr="00D16DBF">
        <w:rPr>
          <w:rFonts w:ascii="Times New Roman" w:hAnsi="Times New Roman" w:cs="Times New Roman"/>
          <w:sz w:val="24"/>
          <w:szCs w:val="24"/>
        </w:rPr>
        <w:t>дидактической игрушки из деталей).</w:t>
      </w:r>
    </w:p>
    <w:p w:rsidR="00F76E2E" w:rsidRPr="00D16DBF" w:rsidRDefault="00F76E2E" w:rsidP="00F76E2E">
      <w:pPr>
        <w:shd w:val="clear" w:color="auto" w:fill="FFFFFF"/>
        <w:spacing w:after="0"/>
        <w:ind w:right="31"/>
        <w:jc w:val="both"/>
        <w:rPr>
          <w:rFonts w:ascii="Times New Roman" w:hAnsi="Times New Roman" w:cs="Times New Roman"/>
          <w:sz w:val="24"/>
          <w:szCs w:val="24"/>
        </w:rPr>
      </w:pPr>
      <w:r w:rsidRPr="00D16DBF">
        <w:rPr>
          <w:rFonts w:ascii="Times New Roman" w:hAnsi="Times New Roman" w:cs="Times New Roman"/>
          <w:spacing w:val="-2"/>
          <w:sz w:val="24"/>
          <w:szCs w:val="24"/>
        </w:rPr>
        <w:t>- Участвует в игре по постройке предложенной учителем эле</w:t>
      </w:r>
      <w:r w:rsidRPr="00D16DBF">
        <w:rPr>
          <w:rFonts w:ascii="Times New Roman" w:hAnsi="Times New Roman" w:cs="Times New Roman"/>
          <w:spacing w:val="-2"/>
          <w:sz w:val="24"/>
          <w:szCs w:val="24"/>
        </w:rPr>
        <w:softHyphen/>
      </w:r>
      <w:r w:rsidRPr="00D16DBF">
        <w:rPr>
          <w:rFonts w:ascii="Times New Roman" w:hAnsi="Times New Roman" w:cs="Times New Roman"/>
          <w:spacing w:val="-3"/>
          <w:sz w:val="24"/>
          <w:szCs w:val="24"/>
        </w:rPr>
        <w:t>ментарному сюжету (матрешка пришла в домик, села на стул, за</w:t>
      </w:r>
      <w:r w:rsidRPr="00D16DBF">
        <w:rPr>
          <w:rFonts w:ascii="Times New Roman" w:hAnsi="Times New Roman" w:cs="Times New Roman"/>
          <w:spacing w:val="-3"/>
          <w:sz w:val="24"/>
          <w:szCs w:val="24"/>
        </w:rPr>
        <w:softHyphen/>
      </w:r>
      <w:r w:rsidRPr="00D16DBF">
        <w:rPr>
          <w:rFonts w:ascii="Times New Roman" w:hAnsi="Times New Roman" w:cs="Times New Roman"/>
          <w:sz w:val="24"/>
          <w:szCs w:val="24"/>
        </w:rPr>
        <w:t>лезла под стол и т. п.).</w:t>
      </w:r>
    </w:p>
    <w:p w:rsidR="00F76E2E" w:rsidRPr="00D16DBF" w:rsidRDefault="00F76E2E" w:rsidP="00F76E2E">
      <w:pPr>
        <w:shd w:val="clear" w:color="auto" w:fill="FFFFFF"/>
        <w:spacing w:after="0"/>
        <w:ind w:right="10"/>
        <w:jc w:val="both"/>
        <w:rPr>
          <w:rFonts w:ascii="Times New Roman" w:hAnsi="Times New Roman" w:cs="Times New Roman"/>
          <w:sz w:val="24"/>
          <w:szCs w:val="24"/>
        </w:rPr>
      </w:pPr>
      <w:r w:rsidRPr="00D16DBF">
        <w:rPr>
          <w:rFonts w:ascii="Times New Roman" w:hAnsi="Times New Roman" w:cs="Times New Roman"/>
          <w:sz w:val="24"/>
          <w:szCs w:val="24"/>
        </w:rPr>
        <w:t xml:space="preserve">- Умеет складывать шарики </w:t>
      </w:r>
      <w:r w:rsidRPr="00D16DBF">
        <w:rPr>
          <w:rFonts w:ascii="Times New Roman" w:hAnsi="Times New Roman" w:cs="Times New Roman"/>
          <w:spacing w:val="-2"/>
          <w:sz w:val="24"/>
          <w:szCs w:val="24"/>
        </w:rPr>
        <w:t>(мелкие игрушки, плоды: орехов, каштанов, шишек) в одну ем</w:t>
      </w:r>
      <w:r w:rsidRPr="00D16DBF">
        <w:rPr>
          <w:rFonts w:ascii="Times New Roman" w:hAnsi="Times New Roman" w:cs="Times New Roman"/>
          <w:spacing w:val="-2"/>
          <w:sz w:val="24"/>
          <w:szCs w:val="24"/>
        </w:rPr>
        <w:softHyphen/>
      </w:r>
      <w:r w:rsidRPr="00D16DBF">
        <w:rPr>
          <w:rFonts w:ascii="Times New Roman" w:hAnsi="Times New Roman" w:cs="Times New Roman"/>
          <w:spacing w:val="-3"/>
          <w:sz w:val="24"/>
          <w:szCs w:val="24"/>
        </w:rPr>
        <w:t>кость и перекладывание их руками и с помощью столовой ложки в</w:t>
      </w:r>
      <w:r w:rsidRPr="00D16DBF">
        <w:rPr>
          <w:rFonts w:ascii="Times New Roman" w:hAnsi="Times New Roman" w:cs="Times New Roman"/>
          <w:sz w:val="24"/>
          <w:szCs w:val="24"/>
        </w:rPr>
        <w:t xml:space="preserve"> другую емкость.</w:t>
      </w:r>
    </w:p>
    <w:p w:rsidR="00F76E2E" w:rsidRPr="00D16DBF" w:rsidRDefault="00F76E2E" w:rsidP="00F76E2E">
      <w:pPr>
        <w:shd w:val="clear" w:color="auto" w:fill="FFFFFF"/>
        <w:spacing w:after="0"/>
        <w:ind w:right="185"/>
        <w:jc w:val="both"/>
        <w:rPr>
          <w:rFonts w:ascii="Times New Roman" w:hAnsi="Times New Roman" w:cs="Times New Roman"/>
          <w:spacing w:val="-1"/>
          <w:sz w:val="24"/>
          <w:szCs w:val="24"/>
        </w:rPr>
      </w:pPr>
      <w:r w:rsidRPr="00D16DBF">
        <w:rPr>
          <w:rFonts w:ascii="Times New Roman" w:hAnsi="Times New Roman" w:cs="Times New Roman"/>
          <w:spacing w:val="-2"/>
          <w:sz w:val="24"/>
          <w:szCs w:val="24"/>
        </w:rPr>
        <w:t>- Умеет</w:t>
      </w:r>
      <w:r w:rsidRPr="00D16DBF">
        <w:rPr>
          <w:rFonts w:ascii="Times New Roman" w:hAnsi="Times New Roman" w:cs="Times New Roman"/>
          <w:spacing w:val="-3"/>
          <w:sz w:val="24"/>
          <w:szCs w:val="24"/>
        </w:rPr>
        <w:t xml:space="preserve"> играть с мяч</w:t>
      </w:r>
      <w:r w:rsidRPr="00D16DBF">
        <w:rPr>
          <w:rFonts w:ascii="Times New Roman" w:hAnsi="Times New Roman" w:cs="Times New Roman"/>
          <w:spacing w:val="-1"/>
          <w:sz w:val="24"/>
          <w:szCs w:val="24"/>
        </w:rPr>
        <w:t>ами и шарами: играет в сухом бассейне с шариками, с мячиком (первый «Дар Фребеля»), катает и бросает мячи средне</w:t>
      </w:r>
      <w:r w:rsidRPr="00D16DBF">
        <w:rPr>
          <w:rFonts w:ascii="Times New Roman" w:hAnsi="Times New Roman" w:cs="Times New Roman"/>
          <w:spacing w:val="-1"/>
          <w:sz w:val="24"/>
          <w:szCs w:val="24"/>
        </w:rPr>
        <w:softHyphen/>
        <w:t xml:space="preserve">го размера — пластмассовые, резиновые, тряпичные. </w:t>
      </w:r>
    </w:p>
    <w:p w:rsidR="00F76E2E" w:rsidRPr="00D16DBF" w:rsidRDefault="00F76E2E" w:rsidP="00F76E2E">
      <w:pPr>
        <w:shd w:val="clear" w:color="auto" w:fill="FFFFFF"/>
        <w:spacing w:after="0"/>
        <w:ind w:right="185"/>
        <w:jc w:val="both"/>
        <w:rPr>
          <w:rFonts w:ascii="Times New Roman" w:hAnsi="Times New Roman" w:cs="Times New Roman"/>
          <w:spacing w:val="-2"/>
          <w:sz w:val="24"/>
          <w:szCs w:val="24"/>
        </w:rPr>
      </w:pPr>
      <w:r w:rsidRPr="00D16DBF">
        <w:rPr>
          <w:rFonts w:ascii="Times New Roman" w:hAnsi="Times New Roman" w:cs="Times New Roman"/>
          <w:spacing w:val="-1"/>
          <w:sz w:val="24"/>
          <w:szCs w:val="24"/>
        </w:rPr>
        <w:t xml:space="preserve">- Умеет ходить </w:t>
      </w:r>
      <w:r w:rsidRPr="00D16DBF">
        <w:rPr>
          <w:rFonts w:ascii="Times New Roman" w:hAnsi="Times New Roman" w:cs="Times New Roman"/>
          <w:spacing w:val="-2"/>
          <w:sz w:val="24"/>
          <w:szCs w:val="24"/>
        </w:rPr>
        <w:t xml:space="preserve">по коврику, когда наступает на определенную фигуру, называет ее (если неговорящий, то показывает под ноги на фигуру). </w:t>
      </w:r>
    </w:p>
    <w:p w:rsidR="00F76E2E" w:rsidRPr="00D16DBF" w:rsidRDefault="00F76E2E" w:rsidP="00F76E2E">
      <w:pPr>
        <w:shd w:val="clear" w:color="auto" w:fill="FFFFFF"/>
        <w:spacing w:after="0"/>
        <w:ind w:right="185"/>
        <w:jc w:val="both"/>
        <w:rPr>
          <w:rFonts w:ascii="Times New Roman" w:hAnsi="Times New Roman" w:cs="Times New Roman"/>
          <w:sz w:val="24"/>
          <w:szCs w:val="24"/>
        </w:rPr>
      </w:pPr>
      <w:r w:rsidRPr="00D16DBF">
        <w:rPr>
          <w:rFonts w:ascii="Times New Roman" w:hAnsi="Times New Roman" w:cs="Times New Roman"/>
          <w:spacing w:val="-2"/>
          <w:sz w:val="24"/>
          <w:szCs w:val="24"/>
        </w:rPr>
        <w:t xml:space="preserve">– Катает кольца от </w:t>
      </w:r>
      <w:r w:rsidRPr="00D16DBF">
        <w:rPr>
          <w:rFonts w:ascii="Times New Roman" w:hAnsi="Times New Roman" w:cs="Times New Roman"/>
          <w:sz w:val="24"/>
          <w:szCs w:val="24"/>
        </w:rPr>
        <w:t xml:space="preserve">дидактического модуля «Пирамида» по комнате с помощью </w:t>
      </w:r>
      <w:r w:rsidRPr="00D16DBF">
        <w:rPr>
          <w:rFonts w:ascii="Times New Roman" w:hAnsi="Times New Roman" w:cs="Times New Roman"/>
          <w:spacing w:val="-2"/>
          <w:sz w:val="24"/>
          <w:szCs w:val="24"/>
        </w:rPr>
        <w:t>взрослого.</w:t>
      </w:r>
    </w:p>
    <w:p w:rsidR="00F76E2E" w:rsidRPr="00D16DBF" w:rsidRDefault="00F76E2E" w:rsidP="00F76E2E">
      <w:pPr>
        <w:shd w:val="clear" w:color="auto" w:fill="FFFFFF"/>
        <w:spacing w:after="0"/>
        <w:ind w:right="41"/>
        <w:jc w:val="both"/>
        <w:rPr>
          <w:rFonts w:ascii="Times New Roman" w:hAnsi="Times New Roman" w:cs="Times New Roman"/>
          <w:sz w:val="24"/>
          <w:szCs w:val="24"/>
        </w:rPr>
      </w:pPr>
      <w:r w:rsidRPr="00D16DBF">
        <w:rPr>
          <w:rFonts w:ascii="Times New Roman" w:hAnsi="Times New Roman" w:cs="Times New Roman"/>
          <w:spacing w:val="-4"/>
          <w:sz w:val="24"/>
          <w:szCs w:val="24"/>
        </w:rPr>
        <w:lastRenderedPageBreak/>
        <w:t>-Умеет переливать воду, пересыпать песок</w:t>
      </w:r>
      <w:r w:rsidRPr="00D16DBF">
        <w:rPr>
          <w:rFonts w:ascii="Times New Roman" w:hAnsi="Times New Roman" w:cs="Times New Roman"/>
          <w:spacing w:val="-5"/>
          <w:sz w:val="24"/>
          <w:szCs w:val="24"/>
        </w:rPr>
        <w:t>, поливать песок водой; пересы</w:t>
      </w:r>
      <w:r w:rsidRPr="00D16DBF">
        <w:rPr>
          <w:rFonts w:ascii="Times New Roman" w:hAnsi="Times New Roman" w:cs="Times New Roman"/>
          <w:spacing w:val="-5"/>
          <w:sz w:val="24"/>
          <w:szCs w:val="24"/>
        </w:rPr>
        <w:softHyphen/>
      </w:r>
      <w:r w:rsidRPr="00D16DBF">
        <w:rPr>
          <w:rFonts w:ascii="Times New Roman" w:hAnsi="Times New Roman" w:cs="Times New Roman"/>
          <w:spacing w:val="-4"/>
          <w:sz w:val="24"/>
          <w:szCs w:val="24"/>
        </w:rPr>
        <w:t xml:space="preserve">пать различные плоды, крупы, определяет вместе с учителем и </w:t>
      </w:r>
      <w:r w:rsidRPr="00D16DBF">
        <w:rPr>
          <w:rFonts w:ascii="Times New Roman" w:hAnsi="Times New Roman" w:cs="Times New Roman"/>
          <w:spacing w:val="-5"/>
          <w:sz w:val="24"/>
          <w:szCs w:val="24"/>
        </w:rPr>
        <w:t xml:space="preserve">самостоятельно количество </w:t>
      </w:r>
      <w:r w:rsidRPr="00D16DBF">
        <w:rPr>
          <w:rFonts w:ascii="Times New Roman" w:hAnsi="Times New Roman" w:cs="Times New Roman"/>
          <w:iCs/>
          <w:spacing w:val="-5"/>
          <w:sz w:val="24"/>
          <w:szCs w:val="24"/>
        </w:rPr>
        <w:t xml:space="preserve">(много, мало, нет </w:t>
      </w:r>
      <w:r w:rsidRPr="00D16DBF">
        <w:rPr>
          <w:rFonts w:ascii="Times New Roman" w:hAnsi="Times New Roman" w:cs="Times New Roman"/>
          <w:spacing w:val="-5"/>
          <w:sz w:val="24"/>
          <w:szCs w:val="24"/>
        </w:rPr>
        <w:t xml:space="preserve">— </w:t>
      </w:r>
      <w:r w:rsidRPr="00D16DBF">
        <w:rPr>
          <w:rFonts w:ascii="Times New Roman" w:hAnsi="Times New Roman" w:cs="Times New Roman"/>
          <w:iCs/>
          <w:spacing w:val="-5"/>
          <w:sz w:val="24"/>
          <w:szCs w:val="24"/>
        </w:rPr>
        <w:t>пусто).</w:t>
      </w:r>
    </w:p>
    <w:p w:rsidR="00F76E2E" w:rsidRPr="00D16DBF" w:rsidRDefault="00F76E2E" w:rsidP="00F76E2E">
      <w:pPr>
        <w:spacing w:after="0"/>
        <w:ind w:firstLine="708"/>
        <w:rPr>
          <w:rFonts w:ascii="Times New Roman" w:hAnsi="Times New Roman" w:cs="Times New Roman"/>
          <w:spacing w:val="-1"/>
          <w:sz w:val="24"/>
          <w:szCs w:val="24"/>
        </w:rPr>
      </w:pPr>
      <w:r w:rsidRPr="00D16DBF">
        <w:rPr>
          <w:rFonts w:ascii="Times New Roman" w:hAnsi="Times New Roman" w:cs="Times New Roman"/>
          <w:spacing w:val="-1"/>
          <w:sz w:val="24"/>
          <w:szCs w:val="24"/>
        </w:rPr>
        <w:t xml:space="preserve">-Играет с </w:t>
      </w:r>
      <w:r w:rsidRPr="00D16DBF">
        <w:rPr>
          <w:rFonts w:ascii="Times New Roman" w:hAnsi="Times New Roman" w:cs="Times New Roman"/>
          <w:spacing w:val="-2"/>
          <w:sz w:val="24"/>
          <w:szCs w:val="24"/>
        </w:rPr>
        <w:t>бусами разной ве</w:t>
      </w:r>
      <w:r w:rsidRPr="00D16DBF">
        <w:rPr>
          <w:rFonts w:ascii="Times New Roman" w:hAnsi="Times New Roman" w:cs="Times New Roman"/>
          <w:spacing w:val="-2"/>
          <w:sz w:val="24"/>
          <w:szCs w:val="24"/>
        </w:rPr>
        <w:softHyphen/>
      </w:r>
      <w:r w:rsidRPr="00D16DBF">
        <w:rPr>
          <w:rFonts w:ascii="Times New Roman" w:hAnsi="Times New Roman" w:cs="Times New Roman"/>
          <w:spacing w:val="-1"/>
          <w:sz w:val="24"/>
          <w:szCs w:val="24"/>
        </w:rPr>
        <w:t>личины, разного цвета в разном сочетании; с набором мяг</w:t>
      </w:r>
      <w:r w:rsidRPr="00D16DBF">
        <w:rPr>
          <w:rFonts w:ascii="Times New Roman" w:hAnsi="Times New Roman" w:cs="Times New Roman"/>
          <w:spacing w:val="-1"/>
          <w:sz w:val="24"/>
          <w:szCs w:val="24"/>
        </w:rPr>
        <w:softHyphen/>
      </w:r>
      <w:r w:rsidRPr="00D16DBF">
        <w:rPr>
          <w:rFonts w:ascii="Times New Roman" w:hAnsi="Times New Roman" w:cs="Times New Roman"/>
          <w:spacing w:val="-2"/>
          <w:sz w:val="24"/>
          <w:szCs w:val="24"/>
        </w:rPr>
        <w:t xml:space="preserve">ких модулей; </w:t>
      </w:r>
      <w:r w:rsidRPr="00D16DBF">
        <w:rPr>
          <w:rFonts w:ascii="Times New Roman" w:hAnsi="Times New Roman" w:cs="Times New Roman"/>
          <w:sz w:val="24"/>
          <w:szCs w:val="24"/>
        </w:rPr>
        <w:t>с дидактическим панно;</w:t>
      </w:r>
      <w:r w:rsidRPr="00D16DBF">
        <w:rPr>
          <w:rFonts w:ascii="Times New Roman" w:hAnsi="Times New Roman" w:cs="Times New Roman"/>
          <w:spacing w:val="-1"/>
          <w:sz w:val="24"/>
          <w:szCs w:val="24"/>
        </w:rPr>
        <w:t xml:space="preserve"> с пузырьковой колонной с подсветкой.</w:t>
      </w:r>
    </w:p>
    <w:p w:rsidR="00F76E2E" w:rsidRPr="00D16DBF" w:rsidRDefault="00F76E2E" w:rsidP="00F76E2E">
      <w:pPr>
        <w:shd w:val="clear" w:color="auto" w:fill="FFFFFF"/>
        <w:spacing w:after="0"/>
        <w:ind w:right="62"/>
        <w:jc w:val="both"/>
        <w:rPr>
          <w:rFonts w:ascii="Times New Roman" w:hAnsi="Times New Roman" w:cs="Times New Roman"/>
          <w:sz w:val="24"/>
          <w:szCs w:val="24"/>
        </w:rPr>
      </w:pPr>
      <w:r w:rsidRPr="00D16DBF">
        <w:rPr>
          <w:rFonts w:ascii="Times New Roman" w:hAnsi="Times New Roman" w:cs="Times New Roman"/>
          <w:spacing w:val="-2"/>
          <w:sz w:val="24"/>
          <w:szCs w:val="24"/>
        </w:rPr>
        <w:t xml:space="preserve">- </w:t>
      </w:r>
      <w:r w:rsidRPr="00D16DBF">
        <w:rPr>
          <w:rFonts w:ascii="Times New Roman" w:hAnsi="Times New Roman" w:cs="Times New Roman"/>
          <w:spacing w:val="-1"/>
          <w:sz w:val="24"/>
          <w:szCs w:val="24"/>
        </w:rPr>
        <w:t>Складывает на место сборно-раз</w:t>
      </w:r>
      <w:r w:rsidRPr="00D16DBF">
        <w:rPr>
          <w:rFonts w:ascii="Times New Roman" w:hAnsi="Times New Roman" w:cs="Times New Roman"/>
          <w:spacing w:val="-1"/>
          <w:sz w:val="24"/>
          <w:szCs w:val="24"/>
        </w:rPr>
        <w:softHyphen/>
        <w:t xml:space="preserve">борные игрушки, настольный и </w:t>
      </w:r>
      <w:r w:rsidRPr="00D16DBF">
        <w:rPr>
          <w:rFonts w:ascii="Times New Roman" w:hAnsi="Times New Roman" w:cs="Times New Roman"/>
          <w:sz w:val="24"/>
          <w:szCs w:val="24"/>
        </w:rPr>
        <w:t>напольный конструктор.</w:t>
      </w:r>
    </w:p>
    <w:p w:rsidR="00F76E2E" w:rsidRPr="00D16DBF" w:rsidRDefault="00F76E2E" w:rsidP="00F76E2E">
      <w:pPr>
        <w:shd w:val="clear" w:color="auto" w:fill="FFFFFF"/>
        <w:spacing w:after="0"/>
        <w:ind w:right="180"/>
        <w:jc w:val="both"/>
        <w:rPr>
          <w:rFonts w:ascii="Times New Roman" w:hAnsi="Times New Roman" w:cs="Times New Roman"/>
          <w:spacing w:val="-1"/>
          <w:sz w:val="24"/>
          <w:szCs w:val="24"/>
        </w:rPr>
      </w:pPr>
      <w:r w:rsidRPr="00D16DBF">
        <w:rPr>
          <w:rFonts w:ascii="Times New Roman" w:hAnsi="Times New Roman" w:cs="Times New Roman"/>
          <w:spacing w:val="-2"/>
          <w:sz w:val="24"/>
          <w:szCs w:val="24"/>
        </w:rPr>
        <w:t xml:space="preserve">- Перемещается </w:t>
      </w:r>
      <w:r w:rsidRPr="00D16DBF">
        <w:rPr>
          <w:rFonts w:ascii="Times New Roman" w:hAnsi="Times New Roman" w:cs="Times New Roman"/>
          <w:spacing w:val="-1"/>
          <w:sz w:val="24"/>
          <w:szCs w:val="24"/>
        </w:rPr>
        <w:t>в пространстве класса</w:t>
      </w:r>
      <w:r w:rsidRPr="00D16DBF">
        <w:rPr>
          <w:rFonts w:ascii="Times New Roman" w:hAnsi="Times New Roman" w:cs="Times New Roman"/>
          <w:spacing w:val="-2"/>
          <w:sz w:val="24"/>
          <w:szCs w:val="24"/>
        </w:rPr>
        <w:t xml:space="preserve"> (держась за руки, за веревочку, за обруч </w:t>
      </w:r>
      <w:r w:rsidRPr="00D16DBF">
        <w:rPr>
          <w:rFonts w:ascii="Times New Roman" w:hAnsi="Times New Roman" w:cs="Times New Roman"/>
          <w:spacing w:val="-1"/>
          <w:sz w:val="24"/>
          <w:szCs w:val="24"/>
        </w:rPr>
        <w:t xml:space="preserve">и т. п.). </w:t>
      </w:r>
    </w:p>
    <w:p w:rsidR="00F76E2E" w:rsidRPr="00D16DBF" w:rsidRDefault="00F76E2E" w:rsidP="00F76E2E">
      <w:pPr>
        <w:shd w:val="clear" w:color="auto" w:fill="FFFFFF"/>
        <w:spacing w:after="0"/>
        <w:ind w:right="180"/>
        <w:jc w:val="both"/>
        <w:rPr>
          <w:rFonts w:ascii="Times New Roman" w:hAnsi="Times New Roman" w:cs="Times New Roman"/>
          <w:sz w:val="24"/>
          <w:szCs w:val="24"/>
        </w:rPr>
      </w:pPr>
      <w:r w:rsidRPr="00D16DBF">
        <w:rPr>
          <w:rFonts w:ascii="Times New Roman" w:hAnsi="Times New Roman" w:cs="Times New Roman"/>
          <w:spacing w:val="-1"/>
          <w:sz w:val="24"/>
          <w:szCs w:val="24"/>
        </w:rPr>
        <w:t xml:space="preserve">-Переносит с одного места на другое </w:t>
      </w:r>
      <w:r w:rsidRPr="00D16DBF">
        <w:rPr>
          <w:rFonts w:ascii="Times New Roman" w:hAnsi="Times New Roman" w:cs="Times New Roman"/>
          <w:sz w:val="24"/>
          <w:szCs w:val="24"/>
        </w:rPr>
        <w:t xml:space="preserve">разных предметов. </w:t>
      </w:r>
    </w:p>
    <w:p w:rsidR="00F76E2E" w:rsidRPr="00D16DBF" w:rsidRDefault="00F76E2E" w:rsidP="00F76E2E">
      <w:pPr>
        <w:shd w:val="clear" w:color="auto" w:fill="FFFFFF"/>
        <w:spacing w:after="0"/>
        <w:ind w:right="26"/>
        <w:jc w:val="both"/>
        <w:rPr>
          <w:rFonts w:ascii="Times New Roman" w:hAnsi="Times New Roman" w:cs="Times New Roman"/>
          <w:spacing w:val="-1"/>
          <w:sz w:val="24"/>
          <w:szCs w:val="24"/>
        </w:rPr>
      </w:pPr>
      <w:r w:rsidRPr="00D16DBF">
        <w:rPr>
          <w:rFonts w:ascii="Times New Roman" w:hAnsi="Times New Roman" w:cs="Times New Roman"/>
          <w:spacing w:val="-3"/>
          <w:sz w:val="24"/>
          <w:szCs w:val="24"/>
        </w:rPr>
        <w:t>-П</w:t>
      </w:r>
      <w:r w:rsidRPr="00D16DBF">
        <w:rPr>
          <w:rFonts w:ascii="Times New Roman" w:hAnsi="Times New Roman" w:cs="Times New Roman"/>
          <w:spacing w:val="-2"/>
          <w:sz w:val="24"/>
          <w:szCs w:val="24"/>
        </w:rPr>
        <w:t xml:space="preserve">однимает руки, вытягивает </w:t>
      </w:r>
      <w:r w:rsidRPr="00D16DBF">
        <w:rPr>
          <w:rFonts w:ascii="Times New Roman" w:hAnsi="Times New Roman" w:cs="Times New Roman"/>
          <w:spacing w:val="-4"/>
          <w:sz w:val="24"/>
          <w:szCs w:val="24"/>
        </w:rPr>
        <w:t>их вперед, поднимает одну руку (по подражанию, по образцу).</w:t>
      </w:r>
    </w:p>
    <w:p w:rsidR="00F76E2E" w:rsidRPr="00D16DBF" w:rsidRDefault="00F76E2E" w:rsidP="00F76E2E">
      <w:pPr>
        <w:shd w:val="clear" w:color="auto" w:fill="FFFFFF"/>
        <w:spacing w:after="0"/>
        <w:ind w:right="26"/>
        <w:jc w:val="both"/>
        <w:rPr>
          <w:rFonts w:ascii="Times New Roman" w:hAnsi="Times New Roman" w:cs="Times New Roman"/>
          <w:spacing w:val="-2"/>
          <w:sz w:val="24"/>
          <w:szCs w:val="24"/>
        </w:rPr>
      </w:pPr>
      <w:r w:rsidRPr="00D16DBF">
        <w:rPr>
          <w:rFonts w:ascii="Times New Roman" w:hAnsi="Times New Roman" w:cs="Times New Roman"/>
          <w:spacing w:val="-1"/>
          <w:sz w:val="24"/>
          <w:szCs w:val="24"/>
        </w:rPr>
        <w:t xml:space="preserve">- Перемещается </w:t>
      </w:r>
      <w:r w:rsidRPr="00D16DBF">
        <w:rPr>
          <w:rFonts w:ascii="Times New Roman" w:hAnsi="Times New Roman" w:cs="Times New Roman"/>
          <w:spacing w:val="-2"/>
          <w:sz w:val="24"/>
          <w:szCs w:val="24"/>
        </w:rPr>
        <w:t xml:space="preserve">в классе с предметами по заданию (по образцу и по словесной инструкции): </w:t>
      </w:r>
      <w:r w:rsidRPr="00D16DBF">
        <w:rPr>
          <w:rFonts w:ascii="Times New Roman" w:hAnsi="Times New Roman" w:cs="Times New Roman"/>
          <w:iCs/>
          <w:spacing w:val="-2"/>
          <w:sz w:val="24"/>
          <w:szCs w:val="24"/>
        </w:rPr>
        <w:t xml:space="preserve">принеси мишку, посади его на стул </w:t>
      </w:r>
      <w:r w:rsidRPr="00D16DBF">
        <w:rPr>
          <w:rFonts w:ascii="Times New Roman" w:hAnsi="Times New Roman" w:cs="Times New Roman"/>
          <w:spacing w:val="-2"/>
          <w:sz w:val="24"/>
          <w:szCs w:val="24"/>
        </w:rPr>
        <w:t xml:space="preserve">и т. п. </w:t>
      </w:r>
    </w:p>
    <w:p w:rsidR="00F76E2E" w:rsidRPr="00D16DBF" w:rsidRDefault="00F76E2E" w:rsidP="00F76E2E">
      <w:pPr>
        <w:shd w:val="clear" w:color="auto" w:fill="FFFFFF"/>
        <w:spacing w:after="0"/>
        <w:rPr>
          <w:rFonts w:ascii="Times New Roman" w:eastAsia="Times New Roman" w:hAnsi="Times New Roman" w:cs="Times New Roman"/>
          <w:kern w:val="2"/>
          <w:sz w:val="24"/>
          <w:szCs w:val="24"/>
        </w:rPr>
      </w:pPr>
      <w:r w:rsidRPr="00D16DBF">
        <w:rPr>
          <w:rFonts w:ascii="Times New Roman" w:eastAsia="Times New Roman" w:hAnsi="Times New Roman" w:cs="Times New Roman"/>
          <w:sz w:val="24"/>
          <w:szCs w:val="24"/>
        </w:rPr>
        <w:t>При планировании предполагаемых результатов (личностных, предметных, базовых учебных действий) предполагается использовать следующие формулировки:</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создавать предпосылки;</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будет иметь возможность;</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создать условия для формирования (чего либо);</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с помощью педагога выполняет действия;</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предоставить возможность;</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сформировать представление (о чем-либо);</w:t>
      </w:r>
    </w:p>
    <w:p w:rsidR="00F76E2E" w:rsidRPr="00D16DBF" w:rsidRDefault="00F76E2E" w:rsidP="00F76E2E">
      <w:pPr>
        <w:shd w:val="clear" w:color="auto" w:fill="FFFFFF"/>
        <w:spacing w:after="0"/>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создать условия для формирования представления (о чем-либо).</w:t>
      </w:r>
    </w:p>
    <w:p w:rsidR="00F76E2E" w:rsidRPr="00D16DBF" w:rsidRDefault="00F76E2E" w:rsidP="00F76E2E">
      <w:pPr>
        <w:widowControl w:val="0"/>
        <w:spacing w:after="0"/>
        <w:jc w:val="both"/>
        <w:rPr>
          <w:rFonts w:ascii="Times New Roman" w:eastAsia="Arial Unicode MS" w:hAnsi="Times New Roman" w:cs="Times New Roman"/>
          <w:b/>
          <w:kern w:val="2"/>
          <w:sz w:val="24"/>
          <w:szCs w:val="24"/>
          <w:lang w:eastAsia="hi-IN" w:bidi="hi-IN"/>
        </w:rPr>
      </w:pPr>
      <w:r w:rsidRPr="00D16DBF">
        <w:rPr>
          <w:rFonts w:ascii="Times New Roman" w:eastAsia="Arial Unicode MS" w:hAnsi="Times New Roman" w:cs="Times New Roman"/>
          <w:b/>
          <w:kern w:val="2"/>
          <w:sz w:val="24"/>
          <w:szCs w:val="24"/>
          <w:lang w:eastAsia="hi-IN" w:bidi="hi-IN"/>
        </w:rPr>
        <w:tab/>
      </w:r>
    </w:p>
    <w:p w:rsidR="00F97929" w:rsidRDefault="00F97929" w:rsidP="00F76E2E">
      <w:pPr>
        <w:pStyle w:val="ac"/>
        <w:spacing w:after="240"/>
        <w:ind w:left="0"/>
        <w:jc w:val="both"/>
        <w:rPr>
          <w:rFonts w:ascii="Times New Roman" w:hAnsi="Times New Roman" w:cs="Times New Roman"/>
          <w:b/>
          <w:bCs/>
          <w:iCs/>
          <w:sz w:val="24"/>
          <w:szCs w:val="24"/>
        </w:rPr>
      </w:pPr>
    </w:p>
    <w:p w:rsidR="00F76E2E" w:rsidRPr="00D16DBF" w:rsidRDefault="00F76E2E" w:rsidP="00F76E2E">
      <w:pPr>
        <w:pStyle w:val="ac"/>
        <w:spacing w:after="240"/>
        <w:ind w:left="0"/>
        <w:jc w:val="both"/>
        <w:rPr>
          <w:rFonts w:ascii="Times New Roman" w:hAnsi="Times New Roman" w:cs="Times New Roman"/>
          <w:b/>
          <w:bCs/>
          <w:sz w:val="24"/>
          <w:szCs w:val="24"/>
        </w:rPr>
      </w:pPr>
      <w:r w:rsidRPr="00D16DBF">
        <w:rPr>
          <w:rFonts w:ascii="Times New Roman" w:hAnsi="Times New Roman" w:cs="Times New Roman"/>
          <w:b/>
          <w:bCs/>
          <w:iCs/>
          <w:sz w:val="24"/>
          <w:szCs w:val="24"/>
        </w:rPr>
        <w:t xml:space="preserve">Содержание курса </w:t>
      </w:r>
      <w:r w:rsidRPr="00D16DBF">
        <w:rPr>
          <w:rFonts w:ascii="Times New Roman" w:hAnsi="Times New Roman" w:cs="Times New Roman"/>
          <w:b/>
          <w:bCs/>
          <w:sz w:val="24"/>
          <w:szCs w:val="24"/>
        </w:rPr>
        <w:t>состоит из следующих разделов:</w:t>
      </w:r>
    </w:p>
    <w:p w:rsidR="00F76E2E" w:rsidRPr="00D16DBF" w:rsidRDefault="00F76E2E" w:rsidP="00F76E2E">
      <w:pPr>
        <w:pStyle w:val="17"/>
        <w:ind w:left="0" w:firstLine="567"/>
        <w:jc w:val="both"/>
        <w:rPr>
          <w:bCs/>
        </w:rPr>
      </w:pPr>
      <w:r w:rsidRPr="00D16DBF">
        <w:rPr>
          <w:bCs/>
        </w:rPr>
        <w:t>- «Количественные представления»</w:t>
      </w:r>
    </w:p>
    <w:p w:rsidR="00F76E2E" w:rsidRPr="00D16DBF" w:rsidRDefault="00F76E2E" w:rsidP="00F76E2E">
      <w:pPr>
        <w:pStyle w:val="17"/>
        <w:ind w:left="0" w:firstLine="567"/>
        <w:jc w:val="both"/>
        <w:rPr>
          <w:bCs/>
        </w:rPr>
      </w:pPr>
      <w:r w:rsidRPr="00D16DBF">
        <w:rPr>
          <w:bCs/>
        </w:rPr>
        <w:t>- «Представления о форме»</w:t>
      </w:r>
    </w:p>
    <w:p w:rsidR="00F76E2E" w:rsidRPr="00D16DBF" w:rsidRDefault="00F76E2E" w:rsidP="00F76E2E">
      <w:pPr>
        <w:pStyle w:val="17"/>
        <w:ind w:left="0" w:firstLine="567"/>
        <w:jc w:val="both"/>
        <w:rPr>
          <w:bCs/>
        </w:rPr>
      </w:pPr>
      <w:r w:rsidRPr="00D16DBF">
        <w:rPr>
          <w:bCs/>
        </w:rPr>
        <w:t>- «Представления о величине»</w:t>
      </w:r>
    </w:p>
    <w:p w:rsidR="00F76E2E" w:rsidRPr="00D16DBF" w:rsidRDefault="00F76E2E" w:rsidP="00F76E2E">
      <w:pPr>
        <w:pStyle w:val="17"/>
        <w:ind w:left="0" w:firstLine="567"/>
        <w:jc w:val="both"/>
        <w:rPr>
          <w:bCs/>
        </w:rPr>
      </w:pPr>
      <w:r w:rsidRPr="00D16DBF">
        <w:rPr>
          <w:bCs/>
        </w:rPr>
        <w:t>- «Пространственные представления»</w:t>
      </w:r>
    </w:p>
    <w:p w:rsidR="00F76E2E" w:rsidRPr="00D16DBF" w:rsidRDefault="00F76E2E" w:rsidP="00F76E2E">
      <w:pPr>
        <w:pStyle w:val="17"/>
        <w:ind w:left="0" w:firstLine="567"/>
        <w:jc w:val="both"/>
        <w:rPr>
          <w:bCs/>
        </w:rPr>
      </w:pPr>
      <w:r w:rsidRPr="00D16DBF">
        <w:rPr>
          <w:bCs/>
        </w:rPr>
        <w:t>- «Временные представления»</w:t>
      </w:r>
    </w:p>
    <w:p w:rsidR="00F76E2E" w:rsidRPr="00D16DBF" w:rsidRDefault="00F76E2E" w:rsidP="00F76E2E">
      <w:pPr>
        <w:pStyle w:val="17"/>
        <w:ind w:left="0"/>
        <w:jc w:val="both"/>
        <w:rPr>
          <w:b/>
          <w:bCs/>
          <w:iCs/>
        </w:rPr>
      </w:pPr>
    </w:p>
    <w:p w:rsidR="00C502BD" w:rsidRDefault="00C502BD" w:rsidP="00F97929">
      <w:pPr>
        <w:pStyle w:val="1"/>
        <w:ind w:left="1764"/>
        <w:jc w:val="both"/>
        <w:rPr>
          <w:rFonts w:ascii="Times New Roman" w:hAnsi="Times New Roman" w:cs="Times New Roman"/>
          <w:color w:val="auto"/>
        </w:rPr>
      </w:pPr>
    </w:p>
    <w:p w:rsidR="00C502BD" w:rsidRDefault="00C502BD" w:rsidP="00F97929">
      <w:pPr>
        <w:pStyle w:val="1"/>
        <w:ind w:left="1764"/>
        <w:jc w:val="both"/>
        <w:rPr>
          <w:rFonts w:ascii="Times New Roman" w:hAnsi="Times New Roman" w:cs="Times New Roman"/>
          <w:color w:val="auto"/>
        </w:rPr>
      </w:pPr>
    </w:p>
    <w:p w:rsidR="00C502BD" w:rsidRDefault="00C502BD" w:rsidP="00F97929">
      <w:pPr>
        <w:pStyle w:val="1"/>
        <w:ind w:left="1764"/>
        <w:jc w:val="both"/>
        <w:rPr>
          <w:rFonts w:ascii="Times New Roman" w:hAnsi="Times New Roman" w:cs="Times New Roman"/>
          <w:color w:val="auto"/>
        </w:rPr>
      </w:pPr>
    </w:p>
    <w:p w:rsidR="00F97929" w:rsidRPr="00F97929" w:rsidRDefault="00F97929" w:rsidP="00F97929">
      <w:pPr>
        <w:pStyle w:val="1"/>
        <w:ind w:left="1764"/>
        <w:jc w:val="both"/>
        <w:rPr>
          <w:rFonts w:ascii="Times New Roman" w:hAnsi="Times New Roman" w:cs="Times New Roman"/>
          <w:color w:val="auto"/>
        </w:rPr>
      </w:pPr>
      <w:bookmarkStart w:id="1" w:name="_GoBack"/>
      <w:bookmarkEnd w:id="1"/>
      <w:r w:rsidRPr="00F97929">
        <w:rPr>
          <w:rFonts w:ascii="Times New Roman" w:hAnsi="Times New Roman" w:cs="Times New Roman"/>
          <w:color w:val="auto"/>
        </w:rPr>
        <w:t xml:space="preserve">Календарно-тематическое планирование по предмету  “Математические представления» </w:t>
      </w:r>
    </w:p>
    <w:p w:rsidR="00F97929" w:rsidRPr="00571B5E" w:rsidRDefault="00F97929" w:rsidP="00F97929">
      <w:pPr>
        <w:spacing w:after="0" w:line="259" w:lineRule="auto"/>
        <w:ind w:right="1392"/>
        <w:jc w:val="right"/>
        <w:rPr>
          <w:sz w:val="28"/>
          <w:szCs w:val="28"/>
        </w:rPr>
      </w:pPr>
      <w:r w:rsidRPr="00571B5E">
        <w:rPr>
          <w:b/>
          <w:sz w:val="28"/>
          <w:szCs w:val="28"/>
        </w:rPr>
        <w:t xml:space="preserve">1 дополнительный класс (первый год обучения, вариант 8.4), 1 «Б» </w:t>
      </w:r>
    </w:p>
    <w:p w:rsidR="00F97929" w:rsidRPr="00571B5E" w:rsidRDefault="00F97929" w:rsidP="00F97929">
      <w:pPr>
        <w:spacing w:after="0" w:line="259" w:lineRule="auto"/>
        <w:ind w:right="296"/>
        <w:jc w:val="center"/>
        <w:rPr>
          <w:sz w:val="28"/>
          <w:szCs w:val="28"/>
        </w:rPr>
      </w:pPr>
    </w:p>
    <w:tbl>
      <w:tblPr>
        <w:tblStyle w:val="TableGrid"/>
        <w:tblW w:w="8075" w:type="dxa"/>
        <w:tblInd w:w="-108" w:type="dxa"/>
        <w:tblCellMar>
          <w:top w:w="7" w:type="dxa"/>
          <w:left w:w="108" w:type="dxa"/>
          <w:right w:w="134" w:type="dxa"/>
        </w:tblCellMar>
        <w:tblLook w:val="04A0" w:firstRow="1" w:lastRow="0" w:firstColumn="1" w:lastColumn="0" w:noHBand="0" w:noVBand="1"/>
      </w:tblPr>
      <w:tblGrid>
        <w:gridCol w:w="815"/>
        <w:gridCol w:w="3687"/>
        <w:gridCol w:w="994"/>
        <w:gridCol w:w="1297"/>
        <w:gridCol w:w="1282"/>
      </w:tblGrid>
      <w:tr w:rsidR="00F97929" w:rsidRPr="00571B5E" w:rsidTr="00F97929">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180"/>
              <w:rPr>
                <w:sz w:val="28"/>
                <w:szCs w:val="28"/>
              </w:rPr>
            </w:pPr>
            <w:r w:rsidRPr="00571B5E">
              <w:rPr>
                <w:b/>
                <w:sz w:val="28"/>
                <w:szCs w:val="28"/>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2"/>
              <w:jc w:val="center"/>
              <w:rPr>
                <w:sz w:val="28"/>
                <w:szCs w:val="28"/>
              </w:rPr>
            </w:pPr>
            <w:r w:rsidRPr="00571B5E">
              <w:rPr>
                <w:b/>
                <w:sz w:val="28"/>
                <w:szCs w:val="28"/>
              </w:rPr>
              <w:t xml:space="preserve">Тема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jc w:val="center"/>
              <w:rPr>
                <w:sz w:val="28"/>
                <w:szCs w:val="28"/>
              </w:rPr>
            </w:pPr>
            <w:r w:rsidRPr="00571B5E">
              <w:rPr>
                <w:b/>
                <w:sz w:val="28"/>
                <w:szCs w:val="28"/>
              </w:rPr>
              <w:t xml:space="preserve">Кол. часов </w:t>
            </w:r>
          </w:p>
        </w:tc>
        <w:tc>
          <w:tcPr>
            <w:tcW w:w="129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jc w:val="center"/>
              <w:rPr>
                <w:sz w:val="28"/>
                <w:szCs w:val="28"/>
              </w:rPr>
            </w:pPr>
            <w:r w:rsidRPr="00571B5E">
              <w:rPr>
                <w:b/>
                <w:sz w:val="28"/>
                <w:szCs w:val="28"/>
              </w:rPr>
              <w:t xml:space="preserve">Дата  план </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jc w:val="center"/>
              <w:rPr>
                <w:sz w:val="28"/>
                <w:szCs w:val="28"/>
              </w:rPr>
            </w:pPr>
            <w:r w:rsidRPr="00571B5E">
              <w:rPr>
                <w:b/>
                <w:sz w:val="28"/>
                <w:szCs w:val="28"/>
              </w:rPr>
              <w:t xml:space="preserve">Дата  факт </w:t>
            </w:r>
          </w:p>
        </w:tc>
      </w:tr>
      <w:tr w:rsidR="00F97929" w:rsidRPr="00571B5E" w:rsidTr="00F97929">
        <w:trPr>
          <w:trHeight w:val="840"/>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1 </w:t>
            </w:r>
          </w:p>
          <w:p w:rsidR="00F97929" w:rsidRPr="00571B5E" w:rsidRDefault="00F97929" w:rsidP="00861C5D">
            <w:pPr>
              <w:spacing w:line="259" w:lineRule="auto"/>
              <w:ind w:left="26"/>
              <w:jc w:val="center"/>
              <w:rPr>
                <w:sz w:val="28"/>
                <w:szCs w:val="28"/>
              </w:rPr>
            </w:pPr>
            <w:r w:rsidRPr="00571B5E">
              <w:rPr>
                <w:sz w:val="28"/>
                <w:szCs w:val="28"/>
              </w:rPr>
              <w:t xml:space="preserve">2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500"/>
              <w:rPr>
                <w:sz w:val="28"/>
                <w:szCs w:val="28"/>
              </w:rPr>
            </w:pPr>
            <w:r w:rsidRPr="00571B5E">
              <w:rPr>
                <w:sz w:val="28"/>
                <w:szCs w:val="28"/>
              </w:rPr>
              <w:t xml:space="preserve">Формирование временных представлений «День, вечер, ночь»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82"/>
              <w:jc w:val="center"/>
              <w:rPr>
                <w:sz w:val="28"/>
                <w:szCs w:val="28"/>
              </w:rPr>
            </w:pPr>
            <w:r>
              <w:rPr>
                <w:sz w:val="28"/>
                <w:szCs w:val="28"/>
              </w:rPr>
              <w:t>1.09.</w:t>
            </w:r>
          </w:p>
          <w:p w:rsidR="00F97929" w:rsidRPr="00571B5E" w:rsidRDefault="00F97929" w:rsidP="00861C5D">
            <w:pPr>
              <w:spacing w:line="259" w:lineRule="auto"/>
              <w:ind w:left="82"/>
              <w:jc w:val="center"/>
              <w:rPr>
                <w:sz w:val="28"/>
                <w:szCs w:val="28"/>
              </w:rPr>
            </w:pPr>
            <w:r>
              <w:rPr>
                <w:sz w:val="28"/>
                <w:szCs w:val="28"/>
              </w:rPr>
              <w:t>7.09.</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82"/>
              <w:jc w:val="center"/>
              <w:rPr>
                <w:sz w:val="28"/>
                <w:szCs w:val="28"/>
              </w:rPr>
            </w:pPr>
          </w:p>
        </w:tc>
      </w:tr>
      <w:tr w:rsidR="00F97929" w:rsidRPr="00571B5E" w:rsidTr="00F97929">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3 </w:t>
            </w:r>
          </w:p>
          <w:p w:rsidR="00F97929" w:rsidRPr="00571B5E" w:rsidRDefault="00F97929" w:rsidP="00861C5D">
            <w:pPr>
              <w:spacing w:line="259" w:lineRule="auto"/>
              <w:ind w:left="26"/>
              <w:jc w:val="center"/>
              <w:rPr>
                <w:sz w:val="28"/>
                <w:szCs w:val="28"/>
              </w:rPr>
            </w:pPr>
            <w:r w:rsidRPr="00571B5E">
              <w:rPr>
                <w:sz w:val="28"/>
                <w:szCs w:val="28"/>
              </w:rPr>
              <w:t xml:space="preserve">4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after="22" w:line="259" w:lineRule="auto"/>
              <w:rPr>
                <w:sz w:val="28"/>
                <w:szCs w:val="28"/>
              </w:rPr>
            </w:pPr>
            <w:r w:rsidRPr="00571B5E">
              <w:rPr>
                <w:sz w:val="28"/>
                <w:szCs w:val="28"/>
              </w:rPr>
              <w:t xml:space="preserve">«Части суток» </w:t>
            </w:r>
          </w:p>
          <w:p w:rsidR="00F97929" w:rsidRPr="00571B5E" w:rsidRDefault="00F97929" w:rsidP="00861C5D">
            <w:pPr>
              <w:spacing w:line="259" w:lineRule="auto"/>
              <w:rPr>
                <w:sz w:val="28"/>
                <w:szCs w:val="28"/>
              </w:rPr>
            </w:pPr>
            <w:r w:rsidRPr="00571B5E">
              <w:rPr>
                <w:sz w:val="28"/>
                <w:szCs w:val="28"/>
              </w:rPr>
              <w:t xml:space="preserve">«День, вечер, ночь»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82"/>
              <w:jc w:val="center"/>
              <w:rPr>
                <w:sz w:val="28"/>
                <w:szCs w:val="28"/>
              </w:rPr>
            </w:pPr>
            <w:r>
              <w:rPr>
                <w:sz w:val="28"/>
                <w:szCs w:val="28"/>
              </w:rPr>
              <w:t>14.09.</w:t>
            </w:r>
          </w:p>
          <w:p w:rsidR="00F97929" w:rsidRPr="00571B5E" w:rsidRDefault="00F97929" w:rsidP="00861C5D">
            <w:pPr>
              <w:spacing w:line="259" w:lineRule="auto"/>
              <w:ind w:left="82"/>
              <w:jc w:val="center"/>
              <w:rPr>
                <w:sz w:val="28"/>
                <w:szCs w:val="28"/>
              </w:rPr>
            </w:pPr>
            <w:r>
              <w:rPr>
                <w:sz w:val="28"/>
                <w:szCs w:val="28"/>
              </w:rPr>
              <w:t>15.09.</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82"/>
              <w:jc w:val="center"/>
              <w:rPr>
                <w:sz w:val="28"/>
                <w:szCs w:val="28"/>
              </w:rPr>
            </w:pPr>
          </w:p>
        </w:tc>
      </w:tr>
      <w:tr w:rsidR="00F97929" w:rsidRPr="00571B5E" w:rsidTr="00F97929">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5 </w:t>
            </w:r>
          </w:p>
          <w:p w:rsidR="00F97929" w:rsidRPr="00571B5E" w:rsidRDefault="00F97929" w:rsidP="00861C5D">
            <w:pPr>
              <w:spacing w:line="259" w:lineRule="auto"/>
              <w:ind w:left="26"/>
              <w:jc w:val="center"/>
              <w:rPr>
                <w:sz w:val="28"/>
                <w:szCs w:val="28"/>
              </w:rPr>
            </w:pPr>
            <w:r w:rsidRPr="00571B5E">
              <w:rPr>
                <w:sz w:val="28"/>
                <w:szCs w:val="28"/>
              </w:rPr>
              <w:t xml:space="preserve">6 </w:t>
            </w:r>
          </w:p>
          <w:p w:rsidR="00F97929" w:rsidRPr="00571B5E" w:rsidRDefault="00F97929" w:rsidP="00861C5D">
            <w:pPr>
              <w:spacing w:line="259" w:lineRule="auto"/>
              <w:ind w:left="26"/>
              <w:jc w:val="center"/>
              <w:rPr>
                <w:sz w:val="28"/>
                <w:szCs w:val="28"/>
              </w:rPr>
            </w:pPr>
            <w:r w:rsidRPr="00571B5E">
              <w:rPr>
                <w:sz w:val="28"/>
                <w:szCs w:val="28"/>
              </w:rPr>
              <w:t xml:space="preserve">7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«Режим дня»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3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82"/>
              <w:jc w:val="center"/>
              <w:rPr>
                <w:sz w:val="28"/>
                <w:szCs w:val="28"/>
              </w:rPr>
            </w:pPr>
            <w:r>
              <w:rPr>
                <w:sz w:val="28"/>
                <w:szCs w:val="28"/>
              </w:rPr>
              <w:t>21.09.</w:t>
            </w:r>
          </w:p>
          <w:p w:rsidR="00F97929" w:rsidRDefault="00F97929" w:rsidP="00861C5D">
            <w:pPr>
              <w:spacing w:line="259" w:lineRule="auto"/>
              <w:ind w:left="82"/>
              <w:jc w:val="center"/>
              <w:rPr>
                <w:sz w:val="28"/>
                <w:szCs w:val="28"/>
              </w:rPr>
            </w:pPr>
            <w:r>
              <w:rPr>
                <w:sz w:val="28"/>
                <w:szCs w:val="28"/>
              </w:rPr>
              <w:t>22.09.</w:t>
            </w:r>
          </w:p>
          <w:p w:rsidR="00F97929" w:rsidRPr="00571B5E" w:rsidRDefault="00F97929" w:rsidP="00861C5D">
            <w:pPr>
              <w:spacing w:line="259" w:lineRule="auto"/>
              <w:ind w:left="82"/>
              <w:jc w:val="center"/>
              <w:rPr>
                <w:sz w:val="28"/>
                <w:szCs w:val="28"/>
              </w:rPr>
            </w:pPr>
            <w:r>
              <w:rPr>
                <w:sz w:val="28"/>
                <w:szCs w:val="28"/>
              </w:rPr>
              <w:t>28.09</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82"/>
              <w:jc w:val="center"/>
              <w:rPr>
                <w:sz w:val="28"/>
                <w:szCs w:val="28"/>
              </w:rPr>
            </w:pPr>
          </w:p>
        </w:tc>
      </w:tr>
      <w:tr w:rsidR="00F97929" w:rsidRPr="00571B5E" w:rsidTr="00F97929">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8 </w:t>
            </w:r>
          </w:p>
          <w:p w:rsidR="00F97929" w:rsidRPr="00571B5E" w:rsidRDefault="00F97929" w:rsidP="00861C5D">
            <w:pPr>
              <w:spacing w:line="259" w:lineRule="auto"/>
              <w:ind w:left="26"/>
              <w:jc w:val="center"/>
              <w:rPr>
                <w:sz w:val="28"/>
                <w:szCs w:val="28"/>
              </w:rPr>
            </w:pPr>
            <w:r w:rsidRPr="00571B5E">
              <w:rPr>
                <w:sz w:val="28"/>
                <w:szCs w:val="28"/>
              </w:rPr>
              <w:t xml:space="preserve">9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«Ночной режим»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82"/>
              <w:jc w:val="center"/>
              <w:rPr>
                <w:sz w:val="28"/>
                <w:szCs w:val="28"/>
              </w:rPr>
            </w:pPr>
            <w:r>
              <w:rPr>
                <w:sz w:val="28"/>
                <w:szCs w:val="28"/>
              </w:rPr>
              <w:t>29.09.</w:t>
            </w:r>
          </w:p>
          <w:p w:rsidR="00F97929" w:rsidRPr="00571B5E" w:rsidRDefault="00F97929" w:rsidP="00861C5D">
            <w:pPr>
              <w:spacing w:line="259" w:lineRule="auto"/>
              <w:ind w:left="82"/>
              <w:jc w:val="center"/>
              <w:rPr>
                <w:sz w:val="28"/>
                <w:szCs w:val="28"/>
              </w:rPr>
            </w:pPr>
            <w:r>
              <w:rPr>
                <w:sz w:val="28"/>
                <w:szCs w:val="28"/>
              </w:rPr>
              <w:t>5.10</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82"/>
              <w:jc w:val="center"/>
              <w:rPr>
                <w:sz w:val="28"/>
                <w:szCs w:val="28"/>
              </w:rPr>
            </w:pPr>
          </w:p>
        </w:tc>
      </w:tr>
      <w:tr w:rsidR="00F97929" w:rsidRPr="00571B5E" w:rsidTr="00F97929">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65"/>
              <w:jc w:val="center"/>
              <w:rPr>
                <w:sz w:val="28"/>
                <w:szCs w:val="28"/>
              </w:rPr>
            </w:pPr>
            <w:r w:rsidRPr="00571B5E">
              <w:rPr>
                <w:sz w:val="28"/>
                <w:szCs w:val="28"/>
              </w:rPr>
              <w:t xml:space="preserve">10 11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after="24" w:line="257" w:lineRule="auto"/>
              <w:ind w:right="204"/>
              <w:rPr>
                <w:sz w:val="28"/>
                <w:szCs w:val="28"/>
              </w:rPr>
            </w:pPr>
            <w:r w:rsidRPr="00571B5E">
              <w:rPr>
                <w:sz w:val="28"/>
                <w:szCs w:val="28"/>
              </w:rPr>
              <w:t xml:space="preserve">Закрепление по теме: «Покажи, что ты делал днем, вечером» </w:t>
            </w:r>
          </w:p>
          <w:p w:rsidR="00F97929" w:rsidRPr="00571B5E" w:rsidRDefault="00F97929" w:rsidP="00861C5D">
            <w:pPr>
              <w:spacing w:line="259" w:lineRule="auto"/>
              <w:rPr>
                <w:sz w:val="28"/>
                <w:szCs w:val="28"/>
              </w:rPr>
            </w:pPr>
            <w:r w:rsidRPr="00571B5E">
              <w:rPr>
                <w:sz w:val="28"/>
                <w:szCs w:val="28"/>
              </w:rPr>
              <w:t xml:space="preserve">«Покажи, что ты делал ночью»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82"/>
              <w:jc w:val="center"/>
              <w:rPr>
                <w:sz w:val="28"/>
                <w:szCs w:val="28"/>
              </w:rPr>
            </w:pPr>
            <w:r>
              <w:rPr>
                <w:sz w:val="28"/>
                <w:szCs w:val="28"/>
              </w:rPr>
              <w:t>6.10.</w:t>
            </w:r>
          </w:p>
          <w:p w:rsidR="00F97929" w:rsidRPr="00571B5E" w:rsidRDefault="00F97929" w:rsidP="00861C5D">
            <w:pPr>
              <w:spacing w:line="259" w:lineRule="auto"/>
              <w:ind w:left="82"/>
              <w:jc w:val="center"/>
              <w:rPr>
                <w:sz w:val="28"/>
                <w:szCs w:val="28"/>
              </w:rPr>
            </w:pPr>
            <w:r>
              <w:rPr>
                <w:sz w:val="28"/>
                <w:szCs w:val="28"/>
              </w:rPr>
              <w:t>12.10.</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82"/>
              <w:jc w:val="center"/>
              <w:rPr>
                <w:sz w:val="28"/>
                <w:szCs w:val="28"/>
              </w:rPr>
            </w:pPr>
          </w:p>
        </w:tc>
      </w:tr>
      <w:tr w:rsidR="00F97929" w:rsidRPr="00571B5E" w:rsidTr="00F97929">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12 </w:t>
            </w:r>
          </w:p>
          <w:p w:rsidR="00F97929" w:rsidRPr="00571B5E" w:rsidRDefault="00F97929" w:rsidP="00861C5D">
            <w:pPr>
              <w:spacing w:line="259" w:lineRule="auto"/>
              <w:ind w:left="26"/>
              <w:jc w:val="center"/>
              <w:rPr>
                <w:sz w:val="28"/>
                <w:szCs w:val="28"/>
              </w:rPr>
            </w:pPr>
            <w:r w:rsidRPr="00571B5E">
              <w:rPr>
                <w:sz w:val="28"/>
                <w:szCs w:val="28"/>
              </w:rPr>
              <w:t xml:space="preserve">13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after="1" w:line="278" w:lineRule="auto"/>
              <w:ind w:right="189"/>
              <w:rPr>
                <w:sz w:val="28"/>
                <w:szCs w:val="28"/>
              </w:rPr>
            </w:pPr>
            <w:r w:rsidRPr="00571B5E">
              <w:rPr>
                <w:sz w:val="28"/>
                <w:szCs w:val="28"/>
              </w:rPr>
              <w:t xml:space="preserve">Формирование количественных представлений: «Один» и «много» </w:t>
            </w:r>
          </w:p>
          <w:p w:rsidR="00F97929" w:rsidRPr="00571B5E" w:rsidRDefault="00F97929" w:rsidP="00861C5D">
            <w:pPr>
              <w:spacing w:line="259" w:lineRule="auto"/>
              <w:rPr>
                <w:sz w:val="28"/>
                <w:szCs w:val="28"/>
              </w:rPr>
            </w:pPr>
            <w:r w:rsidRPr="00571B5E">
              <w:rPr>
                <w:sz w:val="28"/>
                <w:szCs w:val="28"/>
              </w:rPr>
              <w:t xml:space="preserve">«Знакомство с цифрой 1»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82"/>
              <w:jc w:val="center"/>
              <w:rPr>
                <w:sz w:val="28"/>
                <w:szCs w:val="28"/>
              </w:rPr>
            </w:pPr>
            <w:r>
              <w:rPr>
                <w:sz w:val="28"/>
                <w:szCs w:val="28"/>
              </w:rPr>
              <w:t>13.10.</w:t>
            </w:r>
          </w:p>
          <w:p w:rsidR="00F97929" w:rsidRPr="00571B5E" w:rsidRDefault="00F97929" w:rsidP="00861C5D">
            <w:pPr>
              <w:spacing w:line="259" w:lineRule="auto"/>
              <w:ind w:left="82"/>
              <w:jc w:val="center"/>
              <w:rPr>
                <w:sz w:val="28"/>
                <w:szCs w:val="28"/>
              </w:rPr>
            </w:pPr>
            <w:r>
              <w:rPr>
                <w:sz w:val="28"/>
                <w:szCs w:val="28"/>
              </w:rPr>
              <w:t>19.10</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82"/>
              <w:jc w:val="center"/>
              <w:rPr>
                <w:sz w:val="28"/>
                <w:szCs w:val="28"/>
              </w:rPr>
            </w:pPr>
          </w:p>
        </w:tc>
      </w:tr>
      <w:tr w:rsidR="00F97929" w:rsidRPr="00571B5E" w:rsidTr="00F97929">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14 </w:t>
            </w:r>
          </w:p>
          <w:p w:rsidR="00F97929" w:rsidRPr="00571B5E" w:rsidRDefault="00F97929" w:rsidP="00861C5D">
            <w:pPr>
              <w:spacing w:line="259" w:lineRule="auto"/>
              <w:ind w:left="26"/>
              <w:jc w:val="center"/>
              <w:rPr>
                <w:sz w:val="28"/>
                <w:szCs w:val="28"/>
              </w:rPr>
            </w:pPr>
            <w:r w:rsidRPr="00571B5E">
              <w:rPr>
                <w:sz w:val="28"/>
                <w:szCs w:val="28"/>
              </w:rPr>
              <w:lastRenderedPageBreak/>
              <w:t xml:space="preserve">15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after="21" w:line="259" w:lineRule="auto"/>
              <w:rPr>
                <w:sz w:val="28"/>
                <w:szCs w:val="28"/>
              </w:rPr>
            </w:pPr>
            <w:r w:rsidRPr="00571B5E">
              <w:rPr>
                <w:sz w:val="28"/>
                <w:szCs w:val="28"/>
              </w:rPr>
              <w:lastRenderedPageBreak/>
              <w:t xml:space="preserve">«Один-много» </w:t>
            </w:r>
          </w:p>
          <w:p w:rsidR="00F97929" w:rsidRPr="00571B5E" w:rsidRDefault="00F97929" w:rsidP="00861C5D">
            <w:pPr>
              <w:spacing w:line="259" w:lineRule="auto"/>
              <w:rPr>
                <w:sz w:val="28"/>
                <w:szCs w:val="28"/>
              </w:rPr>
            </w:pPr>
            <w:r w:rsidRPr="00571B5E">
              <w:rPr>
                <w:sz w:val="28"/>
                <w:szCs w:val="28"/>
              </w:rPr>
              <w:lastRenderedPageBreak/>
              <w:t xml:space="preserve">«Цифра 1»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lastRenderedPageBreak/>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82"/>
              <w:jc w:val="center"/>
              <w:rPr>
                <w:sz w:val="28"/>
                <w:szCs w:val="28"/>
              </w:rPr>
            </w:pPr>
            <w:r>
              <w:rPr>
                <w:sz w:val="28"/>
                <w:szCs w:val="28"/>
              </w:rPr>
              <w:t>20.10.</w:t>
            </w:r>
          </w:p>
          <w:p w:rsidR="00F97929" w:rsidRPr="00571B5E" w:rsidRDefault="00F97929" w:rsidP="00861C5D">
            <w:pPr>
              <w:spacing w:line="259" w:lineRule="auto"/>
              <w:ind w:left="82"/>
              <w:jc w:val="center"/>
              <w:rPr>
                <w:sz w:val="28"/>
                <w:szCs w:val="28"/>
              </w:rPr>
            </w:pPr>
            <w:r>
              <w:rPr>
                <w:sz w:val="28"/>
                <w:szCs w:val="28"/>
              </w:rPr>
              <w:lastRenderedPageBreak/>
              <w:t>26.10</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82"/>
              <w:jc w:val="center"/>
              <w:rPr>
                <w:sz w:val="28"/>
                <w:szCs w:val="28"/>
              </w:rPr>
            </w:pPr>
          </w:p>
        </w:tc>
      </w:tr>
      <w:tr w:rsidR="00F97929" w:rsidRPr="00571B5E" w:rsidTr="00F97929">
        <w:trPr>
          <w:trHeight w:val="1116"/>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86"/>
              <w:jc w:val="center"/>
              <w:rPr>
                <w:sz w:val="28"/>
                <w:szCs w:val="28"/>
              </w:rPr>
            </w:pPr>
          </w:p>
          <w:p w:rsidR="00F97929" w:rsidRPr="00571B5E" w:rsidRDefault="00F97929" w:rsidP="00861C5D">
            <w:pPr>
              <w:spacing w:line="259" w:lineRule="auto"/>
              <w:ind w:left="26"/>
              <w:jc w:val="center"/>
              <w:rPr>
                <w:sz w:val="28"/>
                <w:szCs w:val="28"/>
              </w:rPr>
            </w:pPr>
            <w:r w:rsidRPr="00571B5E">
              <w:rPr>
                <w:sz w:val="28"/>
                <w:szCs w:val="28"/>
              </w:rPr>
              <w:t xml:space="preserve">16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«Много» </w:t>
            </w:r>
          </w:p>
          <w:p w:rsidR="00F97929" w:rsidRPr="00571B5E" w:rsidRDefault="00F97929" w:rsidP="00861C5D">
            <w:pPr>
              <w:spacing w:line="259" w:lineRule="auto"/>
              <w:rPr>
                <w:sz w:val="28"/>
                <w:szCs w:val="28"/>
              </w:rPr>
            </w:pPr>
            <w:r w:rsidRPr="00571B5E">
              <w:rPr>
                <w:sz w:val="28"/>
                <w:szCs w:val="28"/>
              </w:rPr>
              <w:t xml:space="preserve">«Выполнение различных действий: один — много хлопков».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26"/>
              <w:jc w:val="center"/>
              <w:rPr>
                <w:sz w:val="28"/>
                <w:szCs w:val="28"/>
              </w:rPr>
            </w:pPr>
            <w:r w:rsidRPr="00571B5E">
              <w:rPr>
                <w:sz w:val="28"/>
                <w:szCs w:val="28"/>
              </w:rPr>
              <w:t xml:space="preserve">1 </w:t>
            </w:r>
          </w:p>
        </w:tc>
        <w:tc>
          <w:tcPr>
            <w:tcW w:w="129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82"/>
              <w:jc w:val="center"/>
              <w:rPr>
                <w:sz w:val="28"/>
                <w:szCs w:val="28"/>
              </w:rPr>
            </w:pPr>
            <w:r>
              <w:rPr>
                <w:sz w:val="28"/>
                <w:szCs w:val="28"/>
              </w:rPr>
              <w:t>27.10.</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82"/>
              <w:jc w:val="center"/>
              <w:rPr>
                <w:sz w:val="28"/>
                <w:szCs w:val="28"/>
              </w:rPr>
            </w:pPr>
          </w:p>
        </w:tc>
      </w:tr>
      <w:tr w:rsidR="00F97929" w:rsidRPr="00571B5E" w:rsidTr="00F97929">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17 </w:t>
            </w:r>
          </w:p>
          <w:p w:rsidR="00F97929" w:rsidRPr="00571B5E" w:rsidRDefault="00F97929" w:rsidP="00861C5D">
            <w:pPr>
              <w:spacing w:line="259" w:lineRule="auto"/>
              <w:ind w:right="41"/>
              <w:jc w:val="center"/>
              <w:rPr>
                <w:sz w:val="28"/>
                <w:szCs w:val="28"/>
              </w:rPr>
            </w:pPr>
            <w:r w:rsidRPr="00571B5E">
              <w:rPr>
                <w:sz w:val="28"/>
                <w:szCs w:val="28"/>
              </w:rPr>
              <w:t xml:space="preserve">18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after="21" w:line="259" w:lineRule="auto"/>
              <w:rPr>
                <w:sz w:val="28"/>
                <w:szCs w:val="28"/>
              </w:rPr>
            </w:pPr>
            <w:r w:rsidRPr="00571B5E">
              <w:rPr>
                <w:sz w:val="28"/>
                <w:szCs w:val="28"/>
              </w:rPr>
              <w:t xml:space="preserve">«Мои игрушки» </w:t>
            </w:r>
          </w:p>
          <w:p w:rsidR="00F97929" w:rsidRPr="00571B5E" w:rsidRDefault="00F97929" w:rsidP="00861C5D">
            <w:pPr>
              <w:spacing w:line="259" w:lineRule="auto"/>
              <w:rPr>
                <w:sz w:val="28"/>
                <w:szCs w:val="28"/>
              </w:rPr>
            </w:pPr>
            <w:r w:rsidRPr="00571B5E">
              <w:rPr>
                <w:sz w:val="28"/>
                <w:szCs w:val="28"/>
              </w:rPr>
              <w:t xml:space="preserve">«Цифра 1»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15"/>
              <w:jc w:val="center"/>
              <w:rPr>
                <w:sz w:val="28"/>
                <w:szCs w:val="28"/>
              </w:rPr>
            </w:pPr>
            <w:r>
              <w:rPr>
                <w:sz w:val="28"/>
                <w:szCs w:val="28"/>
              </w:rPr>
              <w:t>9.11.</w:t>
            </w:r>
          </w:p>
          <w:p w:rsidR="00F97929" w:rsidRPr="00571B5E" w:rsidRDefault="00F97929" w:rsidP="00861C5D">
            <w:pPr>
              <w:spacing w:line="259" w:lineRule="auto"/>
              <w:ind w:left="15"/>
              <w:jc w:val="center"/>
              <w:rPr>
                <w:sz w:val="28"/>
                <w:szCs w:val="28"/>
              </w:rPr>
            </w:pPr>
            <w:r>
              <w:rPr>
                <w:sz w:val="28"/>
                <w:szCs w:val="28"/>
              </w:rPr>
              <w:t>10.11</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19 </w:t>
            </w:r>
          </w:p>
          <w:p w:rsidR="00F97929" w:rsidRPr="00571B5E" w:rsidRDefault="00F97929" w:rsidP="00861C5D">
            <w:pPr>
              <w:spacing w:line="259" w:lineRule="auto"/>
              <w:ind w:right="41"/>
              <w:jc w:val="center"/>
              <w:rPr>
                <w:sz w:val="28"/>
                <w:szCs w:val="28"/>
              </w:rPr>
            </w:pPr>
            <w:r w:rsidRPr="00571B5E">
              <w:rPr>
                <w:sz w:val="28"/>
                <w:szCs w:val="28"/>
              </w:rPr>
              <w:t xml:space="preserve">20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«В гостях  у лесовичка в лесу» «Посчитаем сколько шишек и найдем цифру 1»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15"/>
              <w:jc w:val="center"/>
              <w:rPr>
                <w:sz w:val="28"/>
                <w:szCs w:val="28"/>
              </w:rPr>
            </w:pPr>
            <w:r>
              <w:rPr>
                <w:sz w:val="28"/>
                <w:szCs w:val="28"/>
              </w:rPr>
              <w:t>16.11.</w:t>
            </w:r>
          </w:p>
          <w:p w:rsidR="00F97929" w:rsidRPr="00571B5E" w:rsidRDefault="00F97929" w:rsidP="00861C5D">
            <w:pPr>
              <w:spacing w:line="259" w:lineRule="auto"/>
              <w:ind w:left="15"/>
              <w:jc w:val="center"/>
              <w:rPr>
                <w:sz w:val="28"/>
                <w:szCs w:val="28"/>
              </w:rPr>
            </w:pPr>
            <w:r>
              <w:rPr>
                <w:sz w:val="28"/>
                <w:szCs w:val="28"/>
              </w:rPr>
              <w:t>17.11.</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tabs>
                <w:tab w:val="center" w:pos="299"/>
              </w:tabs>
              <w:spacing w:line="259" w:lineRule="auto"/>
              <w:ind w:right="41"/>
              <w:jc w:val="both"/>
              <w:rPr>
                <w:sz w:val="28"/>
                <w:szCs w:val="28"/>
              </w:rPr>
            </w:pPr>
            <w:r>
              <w:rPr>
                <w:sz w:val="28"/>
                <w:szCs w:val="28"/>
              </w:rPr>
              <w:tab/>
            </w:r>
            <w:r w:rsidRPr="00571B5E">
              <w:rPr>
                <w:sz w:val="28"/>
                <w:szCs w:val="28"/>
              </w:rPr>
              <w:t xml:space="preserve">21 </w:t>
            </w:r>
          </w:p>
          <w:p w:rsidR="00F97929" w:rsidRPr="00571B5E" w:rsidRDefault="00F97929" w:rsidP="00861C5D">
            <w:pPr>
              <w:spacing w:line="259" w:lineRule="auto"/>
              <w:ind w:right="41"/>
              <w:jc w:val="center"/>
              <w:rPr>
                <w:sz w:val="28"/>
                <w:szCs w:val="28"/>
              </w:rPr>
            </w:pPr>
            <w:r w:rsidRPr="00571B5E">
              <w:rPr>
                <w:sz w:val="28"/>
                <w:szCs w:val="28"/>
              </w:rPr>
              <w:t xml:space="preserve">22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77" w:lineRule="auto"/>
              <w:rPr>
                <w:sz w:val="28"/>
                <w:szCs w:val="28"/>
              </w:rPr>
            </w:pPr>
            <w:r w:rsidRPr="00571B5E">
              <w:rPr>
                <w:sz w:val="28"/>
                <w:szCs w:val="28"/>
              </w:rPr>
              <w:t xml:space="preserve">Формирование представлений о величине: </w:t>
            </w:r>
          </w:p>
          <w:p w:rsidR="00F97929" w:rsidRPr="00571B5E" w:rsidRDefault="00F97929" w:rsidP="00861C5D">
            <w:pPr>
              <w:spacing w:after="21" w:line="259" w:lineRule="auto"/>
              <w:rPr>
                <w:sz w:val="28"/>
                <w:szCs w:val="28"/>
              </w:rPr>
            </w:pPr>
            <w:r w:rsidRPr="00571B5E">
              <w:rPr>
                <w:sz w:val="28"/>
                <w:szCs w:val="28"/>
              </w:rPr>
              <w:t xml:space="preserve">«Большой-маленький» </w:t>
            </w:r>
          </w:p>
          <w:p w:rsidR="00F97929" w:rsidRPr="00571B5E" w:rsidRDefault="00F97929" w:rsidP="00861C5D">
            <w:pPr>
              <w:spacing w:line="259" w:lineRule="auto"/>
              <w:rPr>
                <w:sz w:val="28"/>
                <w:szCs w:val="28"/>
              </w:rPr>
            </w:pPr>
            <w:r w:rsidRPr="00571B5E">
              <w:rPr>
                <w:sz w:val="28"/>
                <w:szCs w:val="28"/>
              </w:rPr>
              <w:t xml:space="preserve">«Длинный – короткий»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15"/>
              <w:jc w:val="center"/>
              <w:rPr>
                <w:sz w:val="28"/>
                <w:szCs w:val="28"/>
              </w:rPr>
            </w:pPr>
            <w:r>
              <w:rPr>
                <w:sz w:val="28"/>
                <w:szCs w:val="28"/>
              </w:rPr>
              <w:t>23.11.</w:t>
            </w:r>
          </w:p>
          <w:p w:rsidR="00F97929" w:rsidRPr="00571B5E" w:rsidRDefault="00F97929" w:rsidP="00861C5D">
            <w:pPr>
              <w:spacing w:line="259" w:lineRule="auto"/>
              <w:ind w:left="15"/>
              <w:jc w:val="center"/>
              <w:rPr>
                <w:sz w:val="28"/>
                <w:szCs w:val="28"/>
              </w:rPr>
            </w:pPr>
            <w:r>
              <w:rPr>
                <w:sz w:val="28"/>
                <w:szCs w:val="28"/>
              </w:rPr>
              <w:t>24.11.</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2218"/>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23 </w:t>
            </w:r>
          </w:p>
          <w:p w:rsidR="00F97929" w:rsidRPr="00571B5E" w:rsidRDefault="00F97929" w:rsidP="00861C5D">
            <w:pPr>
              <w:spacing w:line="259" w:lineRule="auto"/>
              <w:ind w:right="41"/>
              <w:jc w:val="center"/>
              <w:rPr>
                <w:sz w:val="28"/>
                <w:szCs w:val="28"/>
              </w:rPr>
            </w:pPr>
            <w:r w:rsidRPr="00571B5E">
              <w:rPr>
                <w:sz w:val="28"/>
                <w:szCs w:val="28"/>
              </w:rPr>
              <w:t xml:space="preserve">24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«Большие и маленькие игрушки» </w:t>
            </w:r>
          </w:p>
          <w:p w:rsidR="00F97929" w:rsidRPr="00571B5E" w:rsidRDefault="00F97929" w:rsidP="00861C5D">
            <w:pPr>
              <w:spacing w:line="259" w:lineRule="auto"/>
              <w:rPr>
                <w:sz w:val="28"/>
                <w:szCs w:val="28"/>
              </w:rPr>
            </w:pPr>
          </w:p>
          <w:p w:rsidR="00F97929" w:rsidRPr="00571B5E" w:rsidRDefault="00F97929" w:rsidP="00861C5D">
            <w:pPr>
              <w:spacing w:line="258" w:lineRule="auto"/>
              <w:ind w:right="195"/>
              <w:rPr>
                <w:sz w:val="28"/>
                <w:szCs w:val="28"/>
              </w:rPr>
            </w:pPr>
            <w:r w:rsidRPr="00571B5E">
              <w:rPr>
                <w:sz w:val="28"/>
                <w:szCs w:val="28"/>
              </w:rPr>
              <w:t xml:space="preserve">«Игровые упражнения на сопоставление двух объектов по величине длинный короткий, используя приемы наложения и приложения». </w:t>
            </w:r>
          </w:p>
          <w:p w:rsidR="00F97929" w:rsidRPr="00571B5E" w:rsidRDefault="00F97929" w:rsidP="00861C5D">
            <w:pPr>
              <w:spacing w:line="259" w:lineRule="auto"/>
              <w:rPr>
                <w:sz w:val="28"/>
                <w:szCs w:val="28"/>
              </w:rPr>
            </w:pP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F97929" w:rsidP="00861C5D">
            <w:pPr>
              <w:spacing w:line="259" w:lineRule="auto"/>
              <w:ind w:left="15"/>
              <w:jc w:val="center"/>
              <w:rPr>
                <w:sz w:val="28"/>
                <w:szCs w:val="28"/>
              </w:rPr>
            </w:pPr>
            <w:r>
              <w:rPr>
                <w:sz w:val="28"/>
                <w:szCs w:val="28"/>
              </w:rPr>
              <w:t>30.11.</w:t>
            </w:r>
          </w:p>
          <w:p w:rsidR="00F97929" w:rsidRPr="00571B5E" w:rsidRDefault="003514E1" w:rsidP="00861C5D">
            <w:pPr>
              <w:spacing w:line="259" w:lineRule="auto"/>
              <w:ind w:left="15"/>
              <w:jc w:val="center"/>
              <w:rPr>
                <w:sz w:val="28"/>
                <w:szCs w:val="28"/>
              </w:rPr>
            </w:pPr>
            <w:r>
              <w:rPr>
                <w:sz w:val="28"/>
                <w:szCs w:val="28"/>
              </w:rPr>
              <w:t>1.12.</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25 </w:t>
            </w:r>
          </w:p>
          <w:p w:rsidR="00F97929" w:rsidRPr="00571B5E" w:rsidRDefault="00F97929" w:rsidP="00861C5D">
            <w:pPr>
              <w:spacing w:line="259" w:lineRule="auto"/>
              <w:ind w:right="41"/>
              <w:jc w:val="center"/>
              <w:rPr>
                <w:sz w:val="28"/>
                <w:szCs w:val="28"/>
              </w:rPr>
            </w:pPr>
            <w:r w:rsidRPr="00571B5E">
              <w:rPr>
                <w:sz w:val="28"/>
                <w:szCs w:val="28"/>
              </w:rPr>
              <w:t xml:space="preserve">26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«Я большая, а ты маленький» «Штриховка предметов различной величины длинная лента, короткая лента».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7.11.</w:t>
            </w:r>
          </w:p>
          <w:p w:rsidR="003514E1" w:rsidRPr="00571B5E" w:rsidRDefault="003514E1" w:rsidP="00861C5D">
            <w:pPr>
              <w:spacing w:line="259" w:lineRule="auto"/>
              <w:ind w:left="15"/>
              <w:jc w:val="center"/>
              <w:rPr>
                <w:sz w:val="28"/>
                <w:szCs w:val="28"/>
              </w:rPr>
            </w:pPr>
            <w:r>
              <w:rPr>
                <w:sz w:val="28"/>
                <w:szCs w:val="28"/>
              </w:rPr>
              <w:t>8.11.</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27 </w:t>
            </w:r>
          </w:p>
          <w:p w:rsidR="00F97929" w:rsidRPr="00571B5E" w:rsidRDefault="00F97929" w:rsidP="00861C5D">
            <w:pPr>
              <w:spacing w:line="259" w:lineRule="auto"/>
              <w:ind w:right="41"/>
              <w:jc w:val="center"/>
              <w:rPr>
                <w:sz w:val="28"/>
                <w:szCs w:val="28"/>
              </w:rPr>
            </w:pPr>
            <w:r w:rsidRPr="00571B5E">
              <w:rPr>
                <w:sz w:val="28"/>
                <w:szCs w:val="28"/>
              </w:rPr>
              <w:t xml:space="preserve">28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«Подбери одежду для большой куклы, для маленькой куклы»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14.12.</w:t>
            </w:r>
          </w:p>
          <w:p w:rsidR="003514E1" w:rsidRPr="00571B5E" w:rsidRDefault="003514E1" w:rsidP="00861C5D">
            <w:pPr>
              <w:spacing w:line="259" w:lineRule="auto"/>
              <w:ind w:left="15"/>
              <w:jc w:val="center"/>
              <w:rPr>
                <w:sz w:val="28"/>
                <w:szCs w:val="28"/>
              </w:rPr>
            </w:pPr>
            <w:r>
              <w:rPr>
                <w:sz w:val="28"/>
                <w:szCs w:val="28"/>
              </w:rPr>
              <w:t>15.12.</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194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29 </w:t>
            </w:r>
          </w:p>
          <w:p w:rsidR="00F97929" w:rsidRPr="00571B5E" w:rsidRDefault="00F97929" w:rsidP="00861C5D">
            <w:pPr>
              <w:spacing w:line="259" w:lineRule="auto"/>
              <w:ind w:right="41"/>
              <w:jc w:val="center"/>
              <w:rPr>
                <w:sz w:val="28"/>
                <w:szCs w:val="28"/>
              </w:rPr>
            </w:pPr>
            <w:r w:rsidRPr="00571B5E">
              <w:rPr>
                <w:sz w:val="28"/>
                <w:szCs w:val="28"/>
              </w:rPr>
              <w:t xml:space="preserve">30 </w:t>
            </w:r>
          </w:p>
          <w:p w:rsidR="00F97929" w:rsidRPr="00571B5E" w:rsidRDefault="00F97929" w:rsidP="00861C5D">
            <w:pPr>
              <w:spacing w:line="259" w:lineRule="auto"/>
              <w:ind w:right="41"/>
              <w:jc w:val="center"/>
              <w:rPr>
                <w:sz w:val="28"/>
                <w:szCs w:val="28"/>
              </w:rPr>
            </w:pPr>
            <w:r w:rsidRPr="00571B5E">
              <w:rPr>
                <w:sz w:val="28"/>
                <w:szCs w:val="28"/>
              </w:rPr>
              <w:t xml:space="preserve">31 </w:t>
            </w:r>
          </w:p>
          <w:p w:rsidR="00F97929" w:rsidRPr="00571B5E" w:rsidRDefault="00F97929" w:rsidP="00861C5D">
            <w:pPr>
              <w:spacing w:line="259" w:lineRule="auto"/>
              <w:ind w:right="41"/>
              <w:jc w:val="center"/>
              <w:rPr>
                <w:sz w:val="28"/>
                <w:szCs w:val="28"/>
              </w:rPr>
            </w:pPr>
            <w:r w:rsidRPr="00571B5E">
              <w:rPr>
                <w:sz w:val="28"/>
                <w:szCs w:val="28"/>
              </w:rPr>
              <w:t xml:space="preserve">32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122"/>
              <w:rPr>
                <w:sz w:val="28"/>
                <w:szCs w:val="28"/>
              </w:rPr>
            </w:pPr>
            <w:r w:rsidRPr="00571B5E">
              <w:rPr>
                <w:sz w:val="28"/>
                <w:szCs w:val="28"/>
              </w:rPr>
              <w:t xml:space="preserve">«Постройка башни» «Выделение «больших - маленьких» предметов в различных игровых ситуациях, в </w:t>
            </w:r>
            <w:r w:rsidRPr="00571B5E">
              <w:rPr>
                <w:sz w:val="28"/>
                <w:szCs w:val="28"/>
              </w:rPr>
              <w:lastRenderedPageBreak/>
              <w:t xml:space="preserve">конструктивной деятельности». «Длинный мост, короткий мостик»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lastRenderedPageBreak/>
              <w:t xml:space="preserve">4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21.12.</w:t>
            </w:r>
          </w:p>
          <w:p w:rsidR="003514E1" w:rsidRDefault="003514E1" w:rsidP="00861C5D">
            <w:pPr>
              <w:spacing w:line="259" w:lineRule="auto"/>
              <w:ind w:left="15"/>
              <w:jc w:val="center"/>
              <w:rPr>
                <w:sz w:val="28"/>
                <w:szCs w:val="28"/>
              </w:rPr>
            </w:pPr>
            <w:r>
              <w:rPr>
                <w:sz w:val="28"/>
                <w:szCs w:val="28"/>
              </w:rPr>
              <w:t>22.12.</w:t>
            </w:r>
          </w:p>
          <w:p w:rsidR="003514E1" w:rsidRDefault="003514E1" w:rsidP="00861C5D">
            <w:pPr>
              <w:spacing w:line="259" w:lineRule="auto"/>
              <w:ind w:left="15"/>
              <w:jc w:val="center"/>
              <w:rPr>
                <w:sz w:val="28"/>
                <w:szCs w:val="28"/>
              </w:rPr>
            </w:pPr>
            <w:r>
              <w:rPr>
                <w:sz w:val="28"/>
                <w:szCs w:val="28"/>
              </w:rPr>
              <w:t>18.01.</w:t>
            </w:r>
          </w:p>
          <w:p w:rsidR="003514E1" w:rsidRPr="00571B5E" w:rsidRDefault="003514E1" w:rsidP="00861C5D">
            <w:pPr>
              <w:spacing w:line="259" w:lineRule="auto"/>
              <w:ind w:left="15"/>
              <w:jc w:val="center"/>
              <w:rPr>
                <w:sz w:val="28"/>
                <w:szCs w:val="28"/>
              </w:rPr>
            </w:pPr>
            <w:r>
              <w:rPr>
                <w:sz w:val="28"/>
                <w:szCs w:val="28"/>
              </w:rPr>
              <w:t>19.01.</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lastRenderedPageBreak/>
              <w:t xml:space="preserve">33 </w:t>
            </w:r>
          </w:p>
          <w:p w:rsidR="00F97929" w:rsidRPr="00571B5E" w:rsidRDefault="00F97929" w:rsidP="00861C5D">
            <w:pPr>
              <w:spacing w:line="259" w:lineRule="auto"/>
              <w:ind w:right="41"/>
              <w:jc w:val="center"/>
              <w:rPr>
                <w:sz w:val="28"/>
                <w:szCs w:val="28"/>
              </w:rPr>
            </w:pPr>
            <w:r w:rsidRPr="00571B5E">
              <w:rPr>
                <w:sz w:val="28"/>
                <w:szCs w:val="28"/>
              </w:rPr>
              <w:t xml:space="preserve">34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after="1" w:line="276" w:lineRule="auto"/>
              <w:ind w:right="109"/>
              <w:rPr>
                <w:sz w:val="28"/>
                <w:szCs w:val="28"/>
              </w:rPr>
            </w:pPr>
            <w:r w:rsidRPr="00571B5E">
              <w:rPr>
                <w:sz w:val="28"/>
                <w:szCs w:val="28"/>
              </w:rPr>
              <w:t xml:space="preserve">«Формирование представлений о форме» «Круг» </w:t>
            </w:r>
          </w:p>
          <w:p w:rsidR="00F97929" w:rsidRPr="00571B5E" w:rsidRDefault="00F97929" w:rsidP="00861C5D">
            <w:pPr>
              <w:spacing w:line="259" w:lineRule="auto"/>
              <w:rPr>
                <w:sz w:val="28"/>
                <w:szCs w:val="28"/>
              </w:rPr>
            </w:pPr>
            <w:r w:rsidRPr="00571B5E">
              <w:rPr>
                <w:sz w:val="28"/>
                <w:szCs w:val="28"/>
              </w:rPr>
              <w:t xml:space="preserve">«Квадрат»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25.01.</w:t>
            </w:r>
          </w:p>
          <w:p w:rsidR="003514E1" w:rsidRPr="00571B5E" w:rsidRDefault="003514E1" w:rsidP="00861C5D">
            <w:pPr>
              <w:spacing w:line="259" w:lineRule="auto"/>
              <w:ind w:left="15"/>
              <w:jc w:val="center"/>
              <w:rPr>
                <w:sz w:val="28"/>
                <w:szCs w:val="28"/>
              </w:rPr>
            </w:pPr>
            <w:r>
              <w:rPr>
                <w:sz w:val="28"/>
                <w:szCs w:val="28"/>
              </w:rPr>
              <w:t>26.01.</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35 </w:t>
            </w:r>
          </w:p>
          <w:p w:rsidR="00F97929" w:rsidRPr="00571B5E" w:rsidRDefault="00F97929" w:rsidP="00861C5D">
            <w:pPr>
              <w:spacing w:line="259" w:lineRule="auto"/>
              <w:ind w:right="41"/>
              <w:jc w:val="center"/>
              <w:rPr>
                <w:sz w:val="28"/>
                <w:szCs w:val="28"/>
              </w:rPr>
            </w:pPr>
            <w:r w:rsidRPr="00571B5E">
              <w:rPr>
                <w:sz w:val="28"/>
                <w:szCs w:val="28"/>
              </w:rPr>
              <w:t xml:space="preserve">36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«Маленькие и большие квадраты»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1.02.</w:t>
            </w:r>
          </w:p>
          <w:p w:rsidR="003514E1" w:rsidRPr="00571B5E" w:rsidRDefault="003514E1" w:rsidP="00861C5D">
            <w:pPr>
              <w:spacing w:line="259" w:lineRule="auto"/>
              <w:ind w:left="15"/>
              <w:jc w:val="center"/>
              <w:rPr>
                <w:sz w:val="28"/>
                <w:szCs w:val="28"/>
              </w:rPr>
            </w:pPr>
            <w:r>
              <w:rPr>
                <w:sz w:val="28"/>
                <w:szCs w:val="28"/>
              </w:rPr>
              <w:t>2.02.</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37 </w:t>
            </w:r>
          </w:p>
          <w:p w:rsidR="00F97929" w:rsidRPr="00571B5E" w:rsidRDefault="00F97929" w:rsidP="00861C5D">
            <w:pPr>
              <w:spacing w:line="259" w:lineRule="auto"/>
              <w:ind w:right="41"/>
              <w:jc w:val="center"/>
              <w:rPr>
                <w:sz w:val="28"/>
                <w:szCs w:val="28"/>
              </w:rPr>
            </w:pPr>
            <w:r w:rsidRPr="00571B5E">
              <w:rPr>
                <w:sz w:val="28"/>
                <w:szCs w:val="28"/>
              </w:rPr>
              <w:t xml:space="preserve">38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«Предметы похожие на круг, квадрат»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8.02.</w:t>
            </w:r>
          </w:p>
          <w:p w:rsidR="003514E1" w:rsidRPr="00571B5E" w:rsidRDefault="003514E1" w:rsidP="00861C5D">
            <w:pPr>
              <w:spacing w:line="259" w:lineRule="auto"/>
              <w:ind w:left="15"/>
              <w:jc w:val="center"/>
              <w:rPr>
                <w:sz w:val="28"/>
                <w:szCs w:val="28"/>
              </w:rPr>
            </w:pPr>
            <w:r>
              <w:rPr>
                <w:sz w:val="28"/>
                <w:szCs w:val="28"/>
              </w:rPr>
              <w:t>9.02.</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39 </w:t>
            </w:r>
          </w:p>
          <w:p w:rsidR="00F97929" w:rsidRPr="00571B5E" w:rsidRDefault="00F97929" w:rsidP="00861C5D">
            <w:pPr>
              <w:spacing w:line="259" w:lineRule="auto"/>
              <w:ind w:right="41"/>
              <w:jc w:val="center"/>
              <w:rPr>
                <w:sz w:val="28"/>
                <w:szCs w:val="28"/>
              </w:rPr>
            </w:pPr>
            <w:r w:rsidRPr="00571B5E">
              <w:rPr>
                <w:sz w:val="28"/>
                <w:szCs w:val="28"/>
              </w:rPr>
              <w:t xml:space="preserve">40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«Раскрашивание круга, квадрата»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22.02.</w:t>
            </w:r>
          </w:p>
          <w:p w:rsidR="003514E1" w:rsidRPr="00571B5E" w:rsidRDefault="003514E1" w:rsidP="00861C5D">
            <w:pPr>
              <w:spacing w:line="259" w:lineRule="auto"/>
              <w:ind w:left="15"/>
              <w:jc w:val="center"/>
              <w:rPr>
                <w:sz w:val="28"/>
                <w:szCs w:val="28"/>
              </w:rPr>
            </w:pPr>
            <w:r>
              <w:rPr>
                <w:sz w:val="28"/>
                <w:szCs w:val="28"/>
              </w:rPr>
              <w:t>1.03.</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41 </w:t>
            </w:r>
          </w:p>
          <w:p w:rsidR="00F97929" w:rsidRPr="00571B5E" w:rsidRDefault="00F97929" w:rsidP="00861C5D">
            <w:pPr>
              <w:spacing w:line="259" w:lineRule="auto"/>
              <w:ind w:right="41"/>
              <w:jc w:val="center"/>
              <w:rPr>
                <w:sz w:val="28"/>
                <w:szCs w:val="28"/>
              </w:rPr>
            </w:pPr>
            <w:r w:rsidRPr="00571B5E">
              <w:rPr>
                <w:sz w:val="28"/>
                <w:szCs w:val="28"/>
              </w:rPr>
              <w:t xml:space="preserve">42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34"/>
              <w:rPr>
                <w:sz w:val="28"/>
                <w:szCs w:val="28"/>
              </w:rPr>
            </w:pPr>
            <w:r w:rsidRPr="00571B5E">
              <w:rPr>
                <w:sz w:val="28"/>
                <w:szCs w:val="28"/>
              </w:rPr>
              <w:t xml:space="preserve">«Обведение квадрата по контуру»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2.03.</w:t>
            </w:r>
          </w:p>
          <w:p w:rsidR="003514E1" w:rsidRPr="00571B5E" w:rsidRDefault="003514E1" w:rsidP="00861C5D">
            <w:pPr>
              <w:spacing w:line="259" w:lineRule="auto"/>
              <w:ind w:left="15"/>
              <w:jc w:val="center"/>
              <w:rPr>
                <w:sz w:val="28"/>
                <w:szCs w:val="28"/>
              </w:rPr>
            </w:pPr>
            <w:r>
              <w:rPr>
                <w:sz w:val="28"/>
                <w:szCs w:val="28"/>
              </w:rPr>
              <w:t>9.03.</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56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43 </w:t>
            </w:r>
          </w:p>
          <w:p w:rsidR="00F97929" w:rsidRPr="00571B5E" w:rsidRDefault="00F97929" w:rsidP="00861C5D">
            <w:pPr>
              <w:spacing w:line="259" w:lineRule="auto"/>
              <w:ind w:right="41"/>
              <w:jc w:val="center"/>
              <w:rPr>
                <w:sz w:val="28"/>
                <w:szCs w:val="28"/>
              </w:rPr>
            </w:pPr>
            <w:r w:rsidRPr="00571B5E">
              <w:rPr>
                <w:sz w:val="28"/>
                <w:szCs w:val="28"/>
              </w:rPr>
              <w:t xml:space="preserve">44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«Штриховка квадрата»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15.03.</w:t>
            </w:r>
          </w:p>
          <w:p w:rsidR="003514E1" w:rsidRPr="00571B5E" w:rsidRDefault="003514E1" w:rsidP="00861C5D">
            <w:pPr>
              <w:spacing w:line="259" w:lineRule="auto"/>
              <w:ind w:left="15"/>
              <w:jc w:val="center"/>
              <w:rPr>
                <w:sz w:val="28"/>
                <w:szCs w:val="28"/>
              </w:rPr>
            </w:pPr>
            <w:r>
              <w:rPr>
                <w:sz w:val="28"/>
                <w:szCs w:val="28"/>
              </w:rPr>
              <w:t>16.03.</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45 </w:t>
            </w:r>
          </w:p>
          <w:p w:rsidR="00F97929" w:rsidRPr="00571B5E" w:rsidRDefault="00F97929" w:rsidP="00861C5D">
            <w:pPr>
              <w:spacing w:line="259" w:lineRule="auto"/>
              <w:ind w:right="41"/>
              <w:jc w:val="center"/>
              <w:rPr>
                <w:sz w:val="28"/>
                <w:szCs w:val="28"/>
              </w:rPr>
            </w:pPr>
            <w:r w:rsidRPr="00571B5E">
              <w:rPr>
                <w:sz w:val="28"/>
                <w:szCs w:val="28"/>
              </w:rPr>
              <w:t xml:space="preserve">46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after="20" w:line="258" w:lineRule="auto"/>
              <w:rPr>
                <w:sz w:val="28"/>
                <w:szCs w:val="28"/>
              </w:rPr>
            </w:pPr>
            <w:r w:rsidRPr="00571B5E">
              <w:rPr>
                <w:sz w:val="28"/>
                <w:szCs w:val="28"/>
              </w:rPr>
              <w:t xml:space="preserve">«Формирование пространственных представлений» </w:t>
            </w:r>
          </w:p>
          <w:p w:rsidR="00F97929" w:rsidRPr="00571B5E" w:rsidRDefault="00F97929" w:rsidP="00861C5D">
            <w:pPr>
              <w:spacing w:line="259" w:lineRule="auto"/>
              <w:rPr>
                <w:sz w:val="28"/>
                <w:szCs w:val="28"/>
              </w:rPr>
            </w:pPr>
            <w:r w:rsidRPr="00571B5E">
              <w:rPr>
                <w:sz w:val="28"/>
                <w:szCs w:val="28"/>
              </w:rPr>
              <w:t xml:space="preserve">«Вверху-середина-внизу»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29.03.</w:t>
            </w:r>
          </w:p>
          <w:p w:rsidR="003514E1" w:rsidRPr="00571B5E" w:rsidRDefault="003514E1" w:rsidP="00861C5D">
            <w:pPr>
              <w:spacing w:line="259" w:lineRule="auto"/>
              <w:ind w:left="15"/>
              <w:jc w:val="center"/>
              <w:rPr>
                <w:sz w:val="28"/>
                <w:szCs w:val="28"/>
              </w:rPr>
            </w:pPr>
            <w:r>
              <w:rPr>
                <w:sz w:val="28"/>
                <w:szCs w:val="28"/>
              </w:rPr>
              <w:t>30.03.</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47 </w:t>
            </w:r>
          </w:p>
          <w:p w:rsidR="00F97929" w:rsidRPr="00571B5E" w:rsidRDefault="00F97929" w:rsidP="00861C5D">
            <w:pPr>
              <w:spacing w:line="259" w:lineRule="auto"/>
              <w:ind w:right="41"/>
              <w:jc w:val="center"/>
              <w:rPr>
                <w:sz w:val="28"/>
                <w:szCs w:val="28"/>
              </w:rPr>
            </w:pPr>
            <w:r w:rsidRPr="00571B5E">
              <w:rPr>
                <w:sz w:val="28"/>
                <w:szCs w:val="28"/>
              </w:rPr>
              <w:t xml:space="preserve">48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«Разложи игрушки по полкам»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41"/>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5"/>
              <w:jc w:val="center"/>
              <w:rPr>
                <w:sz w:val="28"/>
                <w:szCs w:val="28"/>
              </w:rPr>
            </w:pPr>
            <w:r>
              <w:rPr>
                <w:sz w:val="28"/>
                <w:szCs w:val="28"/>
              </w:rPr>
              <w:t>5.04.</w:t>
            </w:r>
          </w:p>
          <w:p w:rsidR="003514E1" w:rsidRPr="00571B5E" w:rsidRDefault="003514E1" w:rsidP="00861C5D">
            <w:pPr>
              <w:spacing w:line="259" w:lineRule="auto"/>
              <w:ind w:left="15"/>
              <w:jc w:val="center"/>
              <w:rPr>
                <w:sz w:val="28"/>
                <w:szCs w:val="28"/>
              </w:rPr>
            </w:pPr>
            <w:r>
              <w:rPr>
                <w:sz w:val="28"/>
                <w:szCs w:val="28"/>
              </w:rPr>
              <w:t>6.04.</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4"/>
              <w:jc w:val="center"/>
              <w:rPr>
                <w:sz w:val="28"/>
                <w:szCs w:val="28"/>
              </w:rPr>
            </w:pPr>
          </w:p>
        </w:tc>
      </w:tr>
      <w:tr w:rsidR="00F97929" w:rsidRPr="00571B5E" w:rsidTr="00F97929">
        <w:tblPrEx>
          <w:tblCellMar>
            <w:right w:w="67" w:type="dxa"/>
          </w:tblCellMar>
        </w:tblPrEx>
        <w:trPr>
          <w:trHeight w:val="56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8"/>
              <w:jc w:val="center"/>
              <w:rPr>
                <w:sz w:val="28"/>
                <w:szCs w:val="28"/>
              </w:rPr>
            </w:pPr>
            <w:r w:rsidRPr="00571B5E">
              <w:rPr>
                <w:sz w:val="28"/>
                <w:szCs w:val="28"/>
              </w:rPr>
              <w:t xml:space="preserve">49 </w:t>
            </w:r>
          </w:p>
          <w:p w:rsidR="00F97929" w:rsidRPr="00571B5E" w:rsidRDefault="00F97929" w:rsidP="00861C5D">
            <w:pPr>
              <w:spacing w:line="259" w:lineRule="auto"/>
              <w:ind w:left="78"/>
              <w:jc w:val="center"/>
              <w:rPr>
                <w:sz w:val="28"/>
                <w:szCs w:val="28"/>
              </w:rPr>
            </w:pPr>
            <w:r w:rsidRPr="00571B5E">
              <w:rPr>
                <w:sz w:val="28"/>
                <w:szCs w:val="28"/>
              </w:rPr>
              <w:t xml:space="preserve">50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«Разложи одежду по полкам»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7"/>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33"/>
              <w:jc w:val="center"/>
              <w:rPr>
                <w:sz w:val="28"/>
                <w:szCs w:val="28"/>
              </w:rPr>
            </w:pPr>
            <w:r>
              <w:rPr>
                <w:sz w:val="28"/>
                <w:szCs w:val="28"/>
              </w:rPr>
              <w:t>12.04.</w:t>
            </w:r>
          </w:p>
          <w:p w:rsidR="003514E1" w:rsidRPr="00571B5E" w:rsidRDefault="003514E1" w:rsidP="00861C5D">
            <w:pPr>
              <w:spacing w:line="259" w:lineRule="auto"/>
              <w:ind w:left="133"/>
              <w:jc w:val="center"/>
              <w:rPr>
                <w:sz w:val="28"/>
                <w:szCs w:val="28"/>
              </w:rPr>
            </w:pPr>
            <w:r>
              <w:rPr>
                <w:sz w:val="28"/>
                <w:szCs w:val="28"/>
              </w:rPr>
              <w:t>13.04.</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33"/>
              <w:jc w:val="center"/>
              <w:rPr>
                <w:sz w:val="28"/>
                <w:szCs w:val="28"/>
              </w:rPr>
            </w:pPr>
          </w:p>
        </w:tc>
      </w:tr>
      <w:tr w:rsidR="00F97929" w:rsidRPr="00571B5E" w:rsidTr="00F97929">
        <w:tblPrEx>
          <w:tblCellMar>
            <w:right w:w="67" w:type="dxa"/>
          </w:tblCellMar>
        </w:tblPrEx>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8"/>
              <w:jc w:val="center"/>
              <w:rPr>
                <w:sz w:val="28"/>
                <w:szCs w:val="28"/>
              </w:rPr>
            </w:pPr>
            <w:r w:rsidRPr="00571B5E">
              <w:rPr>
                <w:sz w:val="28"/>
                <w:szCs w:val="28"/>
              </w:rPr>
              <w:t xml:space="preserve">51 </w:t>
            </w:r>
          </w:p>
          <w:p w:rsidR="00F97929" w:rsidRPr="00571B5E" w:rsidRDefault="00F97929" w:rsidP="00861C5D">
            <w:pPr>
              <w:spacing w:line="259" w:lineRule="auto"/>
              <w:ind w:left="78"/>
              <w:jc w:val="center"/>
              <w:rPr>
                <w:sz w:val="28"/>
                <w:szCs w:val="28"/>
              </w:rPr>
            </w:pPr>
            <w:r w:rsidRPr="00571B5E">
              <w:rPr>
                <w:sz w:val="28"/>
                <w:szCs w:val="28"/>
              </w:rPr>
              <w:t xml:space="preserve">52 </w:t>
            </w:r>
          </w:p>
          <w:p w:rsidR="00F97929" w:rsidRPr="00571B5E" w:rsidRDefault="00F97929" w:rsidP="00861C5D">
            <w:pPr>
              <w:spacing w:line="259" w:lineRule="auto"/>
              <w:ind w:left="78"/>
              <w:jc w:val="center"/>
              <w:rPr>
                <w:sz w:val="28"/>
                <w:szCs w:val="28"/>
              </w:rPr>
            </w:pPr>
            <w:r w:rsidRPr="00571B5E">
              <w:rPr>
                <w:sz w:val="28"/>
                <w:szCs w:val="28"/>
              </w:rPr>
              <w:t xml:space="preserve">53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«Ориентация на листе бумаги»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7"/>
              <w:jc w:val="center"/>
              <w:rPr>
                <w:sz w:val="28"/>
                <w:szCs w:val="28"/>
              </w:rPr>
            </w:pPr>
            <w:r w:rsidRPr="00571B5E">
              <w:rPr>
                <w:sz w:val="28"/>
                <w:szCs w:val="28"/>
              </w:rPr>
              <w:t xml:space="preserve">3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33"/>
              <w:jc w:val="center"/>
              <w:rPr>
                <w:sz w:val="28"/>
                <w:szCs w:val="28"/>
              </w:rPr>
            </w:pPr>
            <w:r>
              <w:rPr>
                <w:sz w:val="28"/>
                <w:szCs w:val="28"/>
              </w:rPr>
              <w:t>19.04.</w:t>
            </w:r>
          </w:p>
          <w:p w:rsidR="003514E1" w:rsidRDefault="003514E1" w:rsidP="00861C5D">
            <w:pPr>
              <w:spacing w:line="259" w:lineRule="auto"/>
              <w:ind w:left="133"/>
              <w:jc w:val="center"/>
              <w:rPr>
                <w:sz w:val="28"/>
                <w:szCs w:val="28"/>
              </w:rPr>
            </w:pPr>
            <w:r>
              <w:rPr>
                <w:sz w:val="28"/>
                <w:szCs w:val="28"/>
              </w:rPr>
              <w:t>20.04.</w:t>
            </w:r>
          </w:p>
          <w:p w:rsidR="003514E1" w:rsidRPr="00571B5E" w:rsidRDefault="003514E1" w:rsidP="00861C5D">
            <w:pPr>
              <w:spacing w:line="259" w:lineRule="auto"/>
              <w:ind w:left="133"/>
              <w:jc w:val="center"/>
              <w:rPr>
                <w:sz w:val="28"/>
                <w:szCs w:val="28"/>
              </w:rPr>
            </w:pPr>
            <w:r>
              <w:rPr>
                <w:sz w:val="28"/>
                <w:szCs w:val="28"/>
              </w:rPr>
              <w:t>26.04.</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33"/>
              <w:jc w:val="center"/>
              <w:rPr>
                <w:sz w:val="28"/>
                <w:szCs w:val="28"/>
              </w:rPr>
            </w:pPr>
          </w:p>
        </w:tc>
      </w:tr>
      <w:tr w:rsidR="00F97929" w:rsidRPr="00571B5E" w:rsidTr="00F97929">
        <w:tblPrEx>
          <w:tblCellMar>
            <w:right w:w="67" w:type="dxa"/>
          </w:tblCellMar>
        </w:tblPrEx>
        <w:trPr>
          <w:trHeight w:val="838"/>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8"/>
              <w:jc w:val="center"/>
              <w:rPr>
                <w:sz w:val="28"/>
                <w:szCs w:val="28"/>
              </w:rPr>
            </w:pPr>
            <w:r w:rsidRPr="00571B5E">
              <w:rPr>
                <w:sz w:val="28"/>
                <w:szCs w:val="28"/>
              </w:rPr>
              <w:t xml:space="preserve">54 </w:t>
            </w:r>
          </w:p>
          <w:p w:rsidR="00F97929" w:rsidRPr="00571B5E" w:rsidRDefault="00F97929" w:rsidP="00861C5D">
            <w:pPr>
              <w:spacing w:line="259" w:lineRule="auto"/>
              <w:ind w:left="78"/>
              <w:jc w:val="center"/>
              <w:rPr>
                <w:sz w:val="28"/>
                <w:szCs w:val="28"/>
              </w:rPr>
            </w:pPr>
            <w:r w:rsidRPr="00571B5E">
              <w:rPr>
                <w:sz w:val="28"/>
                <w:szCs w:val="28"/>
              </w:rPr>
              <w:t xml:space="preserve">55 </w:t>
            </w:r>
          </w:p>
          <w:p w:rsidR="00F97929" w:rsidRPr="00571B5E" w:rsidRDefault="00F97929" w:rsidP="00861C5D">
            <w:pPr>
              <w:spacing w:line="259" w:lineRule="auto"/>
              <w:ind w:left="78"/>
              <w:jc w:val="center"/>
              <w:rPr>
                <w:sz w:val="28"/>
                <w:szCs w:val="28"/>
              </w:rPr>
            </w:pPr>
            <w:r w:rsidRPr="00571B5E">
              <w:rPr>
                <w:sz w:val="28"/>
                <w:szCs w:val="28"/>
              </w:rPr>
              <w:t xml:space="preserve">56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rPr>
                <w:sz w:val="28"/>
                <w:szCs w:val="28"/>
              </w:rPr>
            </w:pPr>
            <w:r w:rsidRPr="00571B5E">
              <w:rPr>
                <w:sz w:val="28"/>
                <w:szCs w:val="28"/>
              </w:rPr>
              <w:t xml:space="preserve">«Ориентация в классе»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7"/>
              <w:jc w:val="center"/>
              <w:rPr>
                <w:sz w:val="28"/>
                <w:szCs w:val="28"/>
              </w:rPr>
            </w:pPr>
            <w:r w:rsidRPr="00571B5E">
              <w:rPr>
                <w:sz w:val="28"/>
                <w:szCs w:val="28"/>
              </w:rPr>
              <w:t xml:space="preserve">3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33"/>
              <w:jc w:val="center"/>
              <w:rPr>
                <w:sz w:val="28"/>
                <w:szCs w:val="28"/>
              </w:rPr>
            </w:pPr>
            <w:r>
              <w:rPr>
                <w:sz w:val="28"/>
                <w:szCs w:val="28"/>
              </w:rPr>
              <w:t>27.04.</w:t>
            </w:r>
          </w:p>
          <w:p w:rsidR="003514E1" w:rsidRDefault="003514E1" w:rsidP="00861C5D">
            <w:pPr>
              <w:spacing w:line="259" w:lineRule="auto"/>
              <w:ind w:left="133"/>
              <w:jc w:val="center"/>
              <w:rPr>
                <w:sz w:val="28"/>
                <w:szCs w:val="28"/>
              </w:rPr>
            </w:pPr>
            <w:r>
              <w:rPr>
                <w:sz w:val="28"/>
                <w:szCs w:val="28"/>
              </w:rPr>
              <w:t>4.05.</w:t>
            </w:r>
          </w:p>
          <w:p w:rsidR="003514E1" w:rsidRPr="00571B5E" w:rsidRDefault="003514E1" w:rsidP="00861C5D">
            <w:pPr>
              <w:spacing w:line="259" w:lineRule="auto"/>
              <w:ind w:left="133"/>
              <w:jc w:val="center"/>
              <w:rPr>
                <w:sz w:val="28"/>
                <w:szCs w:val="28"/>
              </w:rPr>
            </w:pPr>
            <w:r>
              <w:rPr>
                <w:sz w:val="28"/>
                <w:szCs w:val="28"/>
              </w:rPr>
              <w:t>11.05</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33"/>
              <w:jc w:val="center"/>
              <w:rPr>
                <w:sz w:val="28"/>
                <w:szCs w:val="28"/>
              </w:rPr>
            </w:pPr>
          </w:p>
        </w:tc>
      </w:tr>
      <w:tr w:rsidR="00F97929" w:rsidRPr="00571B5E" w:rsidTr="00F97929">
        <w:tblPrEx>
          <w:tblCellMar>
            <w:right w:w="67" w:type="dxa"/>
          </w:tblCellMar>
        </w:tblPrEx>
        <w:trPr>
          <w:trHeight w:val="1114"/>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8"/>
              <w:jc w:val="center"/>
              <w:rPr>
                <w:sz w:val="28"/>
                <w:szCs w:val="28"/>
              </w:rPr>
            </w:pPr>
            <w:r w:rsidRPr="00571B5E">
              <w:rPr>
                <w:sz w:val="28"/>
                <w:szCs w:val="28"/>
              </w:rPr>
              <w:t xml:space="preserve">57 </w:t>
            </w:r>
          </w:p>
          <w:p w:rsidR="00F97929" w:rsidRPr="00571B5E" w:rsidRDefault="00F97929" w:rsidP="00861C5D">
            <w:pPr>
              <w:spacing w:line="259" w:lineRule="auto"/>
              <w:ind w:left="78"/>
              <w:jc w:val="center"/>
              <w:rPr>
                <w:sz w:val="28"/>
                <w:szCs w:val="28"/>
              </w:rPr>
            </w:pPr>
            <w:r w:rsidRPr="00571B5E">
              <w:rPr>
                <w:sz w:val="28"/>
                <w:szCs w:val="28"/>
              </w:rPr>
              <w:t xml:space="preserve">58 </w:t>
            </w:r>
          </w:p>
        </w:tc>
        <w:tc>
          <w:tcPr>
            <w:tcW w:w="3687"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right="603"/>
              <w:rPr>
                <w:sz w:val="28"/>
                <w:szCs w:val="28"/>
              </w:rPr>
            </w:pPr>
            <w:r w:rsidRPr="00571B5E">
              <w:rPr>
                <w:sz w:val="28"/>
                <w:szCs w:val="28"/>
              </w:rPr>
              <w:t xml:space="preserve">«Формирование пространственных представлений» «Поровну- больше» </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7"/>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33"/>
              <w:jc w:val="center"/>
              <w:rPr>
                <w:sz w:val="28"/>
                <w:szCs w:val="28"/>
              </w:rPr>
            </w:pPr>
            <w:r>
              <w:rPr>
                <w:sz w:val="28"/>
                <w:szCs w:val="28"/>
              </w:rPr>
              <w:t>17.05.</w:t>
            </w:r>
          </w:p>
          <w:p w:rsidR="003514E1" w:rsidRDefault="003514E1" w:rsidP="00861C5D">
            <w:pPr>
              <w:spacing w:line="259" w:lineRule="auto"/>
              <w:ind w:left="133"/>
              <w:jc w:val="center"/>
              <w:rPr>
                <w:sz w:val="28"/>
                <w:szCs w:val="28"/>
              </w:rPr>
            </w:pPr>
            <w:r>
              <w:rPr>
                <w:sz w:val="28"/>
                <w:szCs w:val="28"/>
              </w:rPr>
              <w:t>18.05.</w:t>
            </w:r>
          </w:p>
          <w:p w:rsidR="003514E1" w:rsidRPr="00571B5E" w:rsidRDefault="003514E1" w:rsidP="00861C5D">
            <w:pPr>
              <w:spacing w:line="259" w:lineRule="auto"/>
              <w:ind w:left="133"/>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33"/>
              <w:jc w:val="center"/>
              <w:rPr>
                <w:sz w:val="28"/>
                <w:szCs w:val="28"/>
              </w:rPr>
            </w:pPr>
          </w:p>
        </w:tc>
      </w:tr>
      <w:tr w:rsidR="00F97929" w:rsidRPr="00571B5E" w:rsidTr="00F97929">
        <w:tblPrEx>
          <w:tblCellMar>
            <w:right w:w="67" w:type="dxa"/>
          </w:tblCellMar>
        </w:tblPrEx>
        <w:trPr>
          <w:trHeight w:val="562"/>
        </w:trPr>
        <w:tc>
          <w:tcPr>
            <w:tcW w:w="815"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8"/>
              <w:jc w:val="center"/>
              <w:rPr>
                <w:sz w:val="28"/>
                <w:szCs w:val="28"/>
              </w:rPr>
            </w:pPr>
            <w:r w:rsidRPr="00571B5E">
              <w:rPr>
                <w:sz w:val="28"/>
                <w:szCs w:val="28"/>
              </w:rPr>
              <w:lastRenderedPageBreak/>
              <w:t xml:space="preserve">59 </w:t>
            </w:r>
          </w:p>
          <w:p w:rsidR="00F97929" w:rsidRPr="00571B5E" w:rsidRDefault="00F97929" w:rsidP="00861C5D">
            <w:pPr>
              <w:spacing w:line="259" w:lineRule="auto"/>
              <w:ind w:left="78"/>
              <w:jc w:val="center"/>
              <w:rPr>
                <w:sz w:val="28"/>
                <w:szCs w:val="28"/>
              </w:rPr>
            </w:pPr>
            <w:r w:rsidRPr="00571B5E">
              <w:rPr>
                <w:sz w:val="28"/>
                <w:szCs w:val="28"/>
              </w:rPr>
              <w:t xml:space="preserve">60 </w:t>
            </w:r>
          </w:p>
        </w:tc>
        <w:tc>
          <w:tcPr>
            <w:tcW w:w="3687" w:type="dxa"/>
            <w:tcBorders>
              <w:top w:val="single" w:sz="4" w:space="0" w:color="000000"/>
              <w:left w:val="single" w:sz="4" w:space="0" w:color="000000"/>
              <w:bottom w:val="single" w:sz="4" w:space="0" w:color="000000"/>
              <w:right w:val="single" w:sz="4" w:space="0" w:color="000000"/>
            </w:tcBorders>
          </w:tcPr>
          <w:p w:rsidR="003514E1" w:rsidRPr="00571B5E" w:rsidRDefault="003514E1" w:rsidP="003514E1">
            <w:pPr>
              <w:spacing w:after="21" w:line="259" w:lineRule="auto"/>
              <w:rPr>
                <w:sz w:val="28"/>
                <w:szCs w:val="28"/>
              </w:rPr>
            </w:pPr>
            <w:r w:rsidRPr="00571B5E">
              <w:rPr>
                <w:sz w:val="28"/>
                <w:szCs w:val="28"/>
              </w:rPr>
              <w:t xml:space="preserve">Закрепление тем </w:t>
            </w:r>
          </w:p>
          <w:p w:rsidR="003514E1" w:rsidRPr="00571B5E" w:rsidRDefault="003514E1" w:rsidP="003514E1">
            <w:pPr>
              <w:spacing w:after="21" w:line="259" w:lineRule="auto"/>
              <w:rPr>
                <w:sz w:val="28"/>
                <w:szCs w:val="28"/>
              </w:rPr>
            </w:pPr>
            <w:r w:rsidRPr="00571B5E">
              <w:rPr>
                <w:sz w:val="28"/>
                <w:szCs w:val="28"/>
              </w:rPr>
              <w:t xml:space="preserve">«Короткий-длинный» </w:t>
            </w:r>
          </w:p>
          <w:p w:rsidR="00F97929" w:rsidRPr="00571B5E" w:rsidRDefault="003514E1" w:rsidP="003514E1">
            <w:pPr>
              <w:spacing w:line="259" w:lineRule="auto"/>
              <w:rPr>
                <w:sz w:val="28"/>
                <w:szCs w:val="28"/>
              </w:rPr>
            </w:pPr>
            <w:r w:rsidRPr="00571B5E">
              <w:rPr>
                <w:sz w:val="28"/>
                <w:szCs w:val="28"/>
              </w:rPr>
              <w:t>«вверху-внизу по середине» «поровну – больше»</w:t>
            </w:r>
          </w:p>
        </w:tc>
        <w:tc>
          <w:tcPr>
            <w:tcW w:w="994" w:type="dxa"/>
            <w:tcBorders>
              <w:top w:val="single" w:sz="4" w:space="0" w:color="000000"/>
              <w:left w:val="single" w:sz="4" w:space="0" w:color="000000"/>
              <w:bottom w:val="single" w:sz="4" w:space="0" w:color="000000"/>
              <w:right w:val="single" w:sz="4" w:space="0" w:color="000000"/>
            </w:tcBorders>
          </w:tcPr>
          <w:p w:rsidR="00F97929" w:rsidRPr="00571B5E" w:rsidRDefault="00F97929" w:rsidP="00861C5D">
            <w:pPr>
              <w:spacing w:line="259" w:lineRule="auto"/>
              <w:ind w:left="77"/>
              <w:jc w:val="center"/>
              <w:rPr>
                <w:sz w:val="28"/>
                <w:szCs w:val="28"/>
              </w:rPr>
            </w:pPr>
            <w:r w:rsidRPr="00571B5E">
              <w:rPr>
                <w:sz w:val="28"/>
                <w:szCs w:val="28"/>
              </w:rPr>
              <w:t xml:space="preserve">2 </w:t>
            </w:r>
          </w:p>
        </w:tc>
        <w:tc>
          <w:tcPr>
            <w:tcW w:w="1297" w:type="dxa"/>
            <w:tcBorders>
              <w:top w:val="single" w:sz="4" w:space="0" w:color="000000"/>
              <w:left w:val="single" w:sz="4" w:space="0" w:color="000000"/>
              <w:bottom w:val="single" w:sz="4" w:space="0" w:color="000000"/>
              <w:right w:val="single" w:sz="4" w:space="0" w:color="000000"/>
            </w:tcBorders>
          </w:tcPr>
          <w:p w:rsidR="00F97929" w:rsidRDefault="003514E1" w:rsidP="00861C5D">
            <w:pPr>
              <w:spacing w:line="259" w:lineRule="auto"/>
              <w:ind w:left="133"/>
              <w:jc w:val="center"/>
              <w:rPr>
                <w:sz w:val="28"/>
                <w:szCs w:val="28"/>
              </w:rPr>
            </w:pPr>
            <w:r>
              <w:rPr>
                <w:sz w:val="28"/>
                <w:szCs w:val="28"/>
              </w:rPr>
              <w:t>24.05.</w:t>
            </w:r>
          </w:p>
          <w:p w:rsidR="003514E1" w:rsidRPr="00571B5E" w:rsidRDefault="003514E1" w:rsidP="00861C5D">
            <w:pPr>
              <w:spacing w:line="259" w:lineRule="auto"/>
              <w:ind w:left="133"/>
              <w:jc w:val="center"/>
              <w:rPr>
                <w:sz w:val="28"/>
                <w:szCs w:val="28"/>
              </w:rPr>
            </w:pPr>
            <w:r>
              <w:rPr>
                <w:sz w:val="28"/>
                <w:szCs w:val="28"/>
              </w:rPr>
              <w:t>25.05.</w:t>
            </w:r>
          </w:p>
        </w:tc>
        <w:tc>
          <w:tcPr>
            <w:tcW w:w="1282" w:type="dxa"/>
            <w:tcBorders>
              <w:top w:val="single" w:sz="4" w:space="0" w:color="000000"/>
              <w:left w:val="single" w:sz="4" w:space="0" w:color="000000"/>
              <w:bottom w:val="single" w:sz="4" w:space="0" w:color="000000"/>
              <w:right w:val="single" w:sz="8" w:space="0" w:color="000000"/>
            </w:tcBorders>
          </w:tcPr>
          <w:p w:rsidR="00F97929" w:rsidRPr="00571B5E" w:rsidRDefault="00F97929" w:rsidP="00861C5D">
            <w:pPr>
              <w:spacing w:line="259" w:lineRule="auto"/>
              <w:ind w:left="133"/>
              <w:jc w:val="center"/>
              <w:rPr>
                <w:sz w:val="28"/>
                <w:szCs w:val="28"/>
              </w:rPr>
            </w:pPr>
          </w:p>
        </w:tc>
      </w:tr>
    </w:tbl>
    <w:p w:rsidR="00F97929" w:rsidRDefault="00F97929" w:rsidP="00F97929">
      <w:pPr>
        <w:spacing w:after="0" w:line="259" w:lineRule="auto"/>
        <w:rPr>
          <w:sz w:val="28"/>
          <w:szCs w:val="28"/>
        </w:rPr>
      </w:pPr>
    </w:p>
    <w:p w:rsidR="003514E1" w:rsidRPr="001938C6" w:rsidRDefault="003514E1" w:rsidP="003514E1">
      <w:pPr>
        <w:pStyle w:val="aa"/>
        <w:rPr>
          <w:rFonts w:ascii="Times New Roman" w:hAnsi="Times New Roman" w:cs="Times New Roman"/>
          <w:sz w:val="24"/>
          <w:szCs w:val="24"/>
          <w:lang w:eastAsia="ru-RU"/>
        </w:rPr>
      </w:pPr>
      <w:r w:rsidRPr="001938C6">
        <w:rPr>
          <w:rFonts w:ascii="Times New Roman" w:hAnsi="Times New Roman" w:cs="Times New Roman"/>
          <w:sz w:val="24"/>
          <w:szCs w:val="24"/>
          <w:lang w:eastAsia="ru-RU"/>
        </w:rPr>
        <w:t xml:space="preserve">СОГЛАСОВАНО:                                       </w:t>
      </w:r>
      <w:r>
        <w:rPr>
          <w:rFonts w:ascii="Times New Roman" w:hAnsi="Times New Roman" w:cs="Times New Roman"/>
          <w:sz w:val="24"/>
          <w:szCs w:val="24"/>
          <w:lang w:eastAsia="ru-RU"/>
        </w:rPr>
        <w:t xml:space="preserve">                    </w:t>
      </w:r>
      <w:r w:rsidRPr="001938C6">
        <w:rPr>
          <w:rFonts w:ascii="Times New Roman" w:hAnsi="Times New Roman" w:cs="Times New Roman"/>
          <w:sz w:val="24"/>
          <w:szCs w:val="24"/>
          <w:lang w:eastAsia="ru-RU"/>
        </w:rPr>
        <w:t>СОГЛАСОВАНО:</w:t>
      </w:r>
    </w:p>
    <w:p w:rsidR="003514E1" w:rsidRPr="001938C6" w:rsidRDefault="003514E1" w:rsidP="003514E1">
      <w:pPr>
        <w:pStyle w:val="aa"/>
        <w:rPr>
          <w:rFonts w:ascii="Times New Roman" w:hAnsi="Times New Roman" w:cs="Times New Roman"/>
          <w:sz w:val="24"/>
          <w:szCs w:val="24"/>
          <w:lang w:eastAsia="ru-RU"/>
        </w:rPr>
      </w:pPr>
      <w:r w:rsidRPr="001938C6">
        <w:rPr>
          <w:rFonts w:ascii="Times New Roman" w:hAnsi="Times New Roman" w:cs="Times New Roman"/>
          <w:sz w:val="24"/>
          <w:szCs w:val="24"/>
          <w:lang w:eastAsia="ru-RU"/>
        </w:rPr>
        <w:t>Протокол заседания                                                         Заместитель директора по УВР</w:t>
      </w:r>
    </w:p>
    <w:p w:rsidR="003514E1" w:rsidRPr="001938C6" w:rsidRDefault="003514E1" w:rsidP="003514E1">
      <w:pPr>
        <w:pStyle w:val="aa"/>
        <w:rPr>
          <w:rFonts w:ascii="Times New Roman" w:hAnsi="Times New Roman" w:cs="Times New Roman"/>
          <w:sz w:val="24"/>
          <w:szCs w:val="24"/>
          <w:lang w:eastAsia="ru-RU"/>
        </w:rPr>
      </w:pPr>
      <w:r w:rsidRPr="001938C6">
        <w:rPr>
          <w:rFonts w:ascii="Times New Roman" w:hAnsi="Times New Roman" w:cs="Times New Roman"/>
          <w:sz w:val="24"/>
          <w:szCs w:val="24"/>
          <w:lang w:eastAsia="ru-RU"/>
        </w:rPr>
        <w:t>Методического совета                                                      МБОУ Кашарской СОШ</w:t>
      </w:r>
    </w:p>
    <w:p w:rsidR="003514E1" w:rsidRPr="001938C6" w:rsidRDefault="003514E1" w:rsidP="003514E1">
      <w:pPr>
        <w:pStyle w:val="aa"/>
        <w:rPr>
          <w:rFonts w:ascii="Times New Roman" w:hAnsi="Times New Roman" w:cs="Times New Roman"/>
          <w:sz w:val="24"/>
          <w:szCs w:val="24"/>
          <w:lang w:eastAsia="ru-RU"/>
        </w:rPr>
      </w:pPr>
      <w:r w:rsidRPr="001938C6">
        <w:rPr>
          <w:rFonts w:ascii="Times New Roman" w:hAnsi="Times New Roman" w:cs="Times New Roman"/>
          <w:sz w:val="24"/>
          <w:szCs w:val="24"/>
          <w:lang w:eastAsia="ru-RU"/>
        </w:rPr>
        <w:t xml:space="preserve">МБОУ Кашарской СОШ                  </w:t>
      </w:r>
      <w:r>
        <w:rPr>
          <w:rFonts w:ascii="Times New Roman" w:hAnsi="Times New Roman" w:cs="Times New Roman"/>
          <w:sz w:val="24"/>
          <w:szCs w:val="24"/>
          <w:lang w:eastAsia="ru-RU"/>
        </w:rPr>
        <w:t xml:space="preserve">                          ___________   /  М.А.Павлова</w:t>
      </w:r>
    </w:p>
    <w:p w:rsidR="003514E1" w:rsidRPr="001938C6" w:rsidRDefault="003514E1" w:rsidP="003514E1">
      <w:pPr>
        <w:pStyle w:val="aa"/>
        <w:rPr>
          <w:rFonts w:ascii="Times New Roman" w:hAnsi="Times New Roman" w:cs="Times New Roman"/>
          <w:sz w:val="24"/>
          <w:szCs w:val="24"/>
          <w:u w:val="single"/>
          <w:lang w:eastAsia="ru-RU"/>
        </w:rPr>
      </w:pPr>
      <w:r w:rsidRPr="001938C6">
        <w:rPr>
          <w:rFonts w:ascii="Times New Roman" w:hAnsi="Times New Roman" w:cs="Times New Roman"/>
          <w:sz w:val="24"/>
          <w:szCs w:val="24"/>
          <w:lang w:eastAsia="ru-RU"/>
        </w:rPr>
        <w:t xml:space="preserve">№ </w:t>
      </w:r>
      <w:r w:rsidRPr="001938C6">
        <w:rPr>
          <w:rFonts w:ascii="Times New Roman" w:hAnsi="Times New Roman" w:cs="Times New Roman"/>
          <w:sz w:val="24"/>
          <w:szCs w:val="24"/>
          <w:u w:val="single"/>
          <w:lang w:eastAsia="ru-RU"/>
        </w:rPr>
        <w:t>1</w:t>
      </w:r>
      <w:r w:rsidRPr="001938C6">
        <w:rPr>
          <w:rFonts w:ascii="Times New Roman" w:hAnsi="Times New Roman" w:cs="Times New Roman"/>
          <w:sz w:val="24"/>
          <w:szCs w:val="24"/>
          <w:lang w:eastAsia="ru-RU"/>
        </w:rPr>
        <w:t xml:space="preserve"> от </w:t>
      </w:r>
      <w:r>
        <w:rPr>
          <w:rFonts w:ascii="Times New Roman" w:hAnsi="Times New Roman" w:cs="Times New Roman"/>
          <w:sz w:val="24"/>
          <w:szCs w:val="24"/>
          <w:u w:val="single"/>
          <w:lang w:eastAsia="ru-RU"/>
        </w:rPr>
        <w:t>31.08</w:t>
      </w:r>
      <w:r w:rsidRPr="001938C6">
        <w:rPr>
          <w:rFonts w:ascii="Times New Roman" w:hAnsi="Times New Roman" w:cs="Times New Roman"/>
          <w:sz w:val="24"/>
          <w:szCs w:val="24"/>
          <w:u w:val="single"/>
          <w:lang w:eastAsia="ru-RU"/>
        </w:rPr>
        <w:t>.</w:t>
      </w:r>
      <w:r>
        <w:rPr>
          <w:rFonts w:ascii="Times New Roman" w:hAnsi="Times New Roman" w:cs="Times New Roman"/>
          <w:sz w:val="24"/>
          <w:szCs w:val="24"/>
          <w:lang w:eastAsia="ru-RU"/>
        </w:rPr>
        <w:t xml:space="preserve">2021г.         </w:t>
      </w:r>
    </w:p>
    <w:p w:rsidR="003514E1" w:rsidRPr="001938C6" w:rsidRDefault="003514E1" w:rsidP="003514E1">
      <w:pPr>
        <w:pStyle w:val="aa"/>
        <w:rPr>
          <w:rFonts w:ascii="Times New Roman" w:hAnsi="Times New Roman" w:cs="Times New Roman"/>
          <w:sz w:val="24"/>
          <w:szCs w:val="24"/>
          <w:lang w:eastAsia="ru-RU"/>
        </w:rPr>
      </w:pPr>
      <w:r>
        <w:rPr>
          <w:rFonts w:ascii="Times New Roman" w:hAnsi="Times New Roman" w:cs="Times New Roman"/>
          <w:sz w:val="24"/>
          <w:szCs w:val="24"/>
          <w:lang w:eastAsia="ru-RU"/>
        </w:rPr>
        <w:t>_______________ /   Е.В.Кривенко</w:t>
      </w:r>
    </w:p>
    <w:p w:rsidR="003514E1" w:rsidRPr="00571B5E" w:rsidRDefault="003514E1" w:rsidP="00F97929">
      <w:pPr>
        <w:spacing w:after="0" w:line="259" w:lineRule="auto"/>
        <w:rPr>
          <w:sz w:val="28"/>
          <w:szCs w:val="28"/>
        </w:rPr>
      </w:pPr>
    </w:p>
    <w:p w:rsidR="00F97929" w:rsidRPr="00571B5E" w:rsidRDefault="00F97929" w:rsidP="00F97929">
      <w:pPr>
        <w:spacing w:after="0" w:line="259" w:lineRule="auto"/>
        <w:rPr>
          <w:sz w:val="28"/>
          <w:szCs w:val="28"/>
        </w:rPr>
      </w:pPr>
      <w:r w:rsidRPr="00571B5E">
        <w:rPr>
          <w:sz w:val="28"/>
          <w:szCs w:val="28"/>
        </w:rPr>
        <w:tab/>
      </w:r>
    </w:p>
    <w:p w:rsidR="00F76E2E" w:rsidRPr="00D16DBF" w:rsidRDefault="00F76E2E" w:rsidP="00F76E2E">
      <w:pPr>
        <w:jc w:val="center"/>
        <w:rPr>
          <w:rFonts w:ascii="Times New Roman" w:hAnsi="Times New Roman" w:cs="Times New Roman"/>
          <w:b/>
          <w:bCs/>
          <w:sz w:val="24"/>
          <w:szCs w:val="24"/>
        </w:rPr>
        <w:sectPr w:rsidR="00F76E2E" w:rsidRPr="00D16DBF" w:rsidSect="00F76E2E">
          <w:headerReference w:type="default" r:id="rId7"/>
          <w:pgSz w:w="11906" w:h="16838"/>
          <w:pgMar w:top="1134" w:right="567" w:bottom="1134" w:left="1701" w:header="708" w:footer="708" w:gutter="0"/>
          <w:paperSrc w:first="15" w:other="15"/>
          <w:cols w:space="708"/>
          <w:docGrid w:linePitch="360"/>
        </w:sectPr>
      </w:pPr>
    </w:p>
    <w:p w:rsidR="00B1580B" w:rsidRPr="00D16DBF" w:rsidRDefault="00B1580B" w:rsidP="00F76E2E">
      <w:pPr>
        <w:jc w:val="center"/>
        <w:rPr>
          <w:rFonts w:ascii="Times New Roman" w:hAnsi="Times New Roman" w:cs="Times New Roman"/>
          <w:b/>
          <w:bCs/>
          <w:sz w:val="24"/>
          <w:szCs w:val="24"/>
        </w:rPr>
      </w:pPr>
    </w:p>
    <w:p w:rsidR="00F76E2E" w:rsidRPr="00D16DBF" w:rsidRDefault="00F76E2E" w:rsidP="00F76E2E">
      <w:pPr>
        <w:spacing w:after="0"/>
        <w:jc w:val="center"/>
        <w:rPr>
          <w:rFonts w:ascii="Times New Roman" w:hAnsi="Times New Roman" w:cs="Times New Roman"/>
          <w:b/>
          <w:sz w:val="24"/>
          <w:szCs w:val="24"/>
        </w:rPr>
      </w:pPr>
      <w:r w:rsidRPr="00D16DBF">
        <w:rPr>
          <w:rFonts w:ascii="Times New Roman" w:hAnsi="Times New Roman" w:cs="Times New Roman"/>
          <w:b/>
          <w:sz w:val="24"/>
          <w:szCs w:val="24"/>
        </w:rPr>
        <w:t>РЕКОМЕНДАЦИИ ПО УЧЕБНО-МЕТОДИЧЕСКОМУ И  МАТЕРИАЛЬНО-ТЕХНИЧЕСКОМУ ОБЕСПЕЧЕНИЮ</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различные по форме, величине, цвету наборы материала (в т.ч. природного);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наборы предметов для занятий (типа «Нумикон», Монтессори-материал и др.);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пазлы (из 2-х, 3-х, 4-х частей);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пазлы вкладыши;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-мозаики;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сухой бассейн;</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игрушки разных размеров;</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шнуровки;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пирамидки разные по величине, высоте;</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 пиктограммы с изображениями занятий, режимных моментов и др. событий;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карточки с изображением картинок (по формированию пространственных представлений)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цветные карандаши;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листы бумаги;</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xml:space="preserve">-рабочие тетради с различными геометрическими фигурами, наклеивания и другой материал; </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презентации по темам;</w:t>
      </w:r>
    </w:p>
    <w:p w:rsidR="00F76E2E" w:rsidRPr="00D16DBF" w:rsidRDefault="00F76E2E" w:rsidP="00F76E2E">
      <w:pPr>
        <w:spacing w:after="0"/>
        <w:rPr>
          <w:rFonts w:ascii="Times New Roman" w:hAnsi="Times New Roman" w:cs="Times New Roman"/>
          <w:sz w:val="24"/>
          <w:szCs w:val="24"/>
        </w:rPr>
      </w:pPr>
      <w:r w:rsidRPr="00D16DBF">
        <w:rPr>
          <w:rFonts w:ascii="Times New Roman" w:hAnsi="Times New Roman" w:cs="Times New Roman"/>
          <w:sz w:val="24"/>
          <w:szCs w:val="24"/>
        </w:rPr>
        <w:t>- обучающие компьютерные программы, способствующие формированию у детей доступных математических представлений.</w:t>
      </w:r>
    </w:p>
    <w:p w:rsidR="00F76E2E" w:rsidRPr="00D16DBF" w:rsidRDefault="00F76E2E" w:rsidP="00F76E2E">
      <w:pPr>
        <w:spacing w:after="0"/>
        <w:jc w:val="center"/>
        <w:rPr>
          <w:rFonts w:ascii="Times New Roman" w:eastAsia="Times New Roman" w:hAnsi="Times New Roman" w:cs="Times New Roman"/>
          <w:sz w:val="24"/>
          <w:szCs w:val="24"/>
        </w:rPr>
      </w:pPr>
      <w:r w:rsidRPr="00D16DBF">
        <w:rPr>
          <w:rFonts w:ascii="Times New Roman" w:hAnsi="Times New Roman" w:cs="Times New Roman"/>
          <w:b/>
          <w:sz w:val="24"/>
          <w:szCs w:val="24"/>
        </w:rPr>
        <w:t xml:space="preserve">ПЛАНИРУЕМЫЕ РЕЗУЛЬТАТЫ ИЗУЧЕНИЯ УЧЕБНОГО ПРЕДМЕТА </w:t>
      </w:r>
      <w:r w:rsidRPr="00D16DBF">
        <w:rPr>
          <w:rFonts w:ascii="Times New Roman" w:eastAsia="Times New Roman" w:hAnsi="Times New Roman" w:cs="Times New Roman"/>
          <w:sz w:val="24"/>
          <w:szCs w:val="24"/>
        </w:rPr>
        <w:t>Формирование учебного поведения:</w:t>
      </w:r>
    </w:p>
    <w:p w:rsidR="00F76E2E" w:rsidRPr="00D16DBF" w:rsidRDefault="00F76E2E" w:rsidP="00F76E2E">
      <w:pPr>
        <w:spacing w:after="0"/>
        <w:ind w:firstLine="708"/>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1) направленность взгляда (на говорящего взрослого, на задание):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звучащей игрушке;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яркой игрушке;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движущей игрушке;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переключает взгляд с одного предмета на другой;</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 фиксирует взгляд на лице педагога; </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лице педагога с использованием голоса;</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изображении;</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фиксирует взгляд на экране монитора.</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2) умение выполнять инструкции педагога:</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понимает жестовую инструкцию;</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xml:space="preserve">- понимает инструкцию по пиктограммам; </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выполняет стереотипную инструкцию (отрабатываемая с конкретным учеником на данном этапе обучения).</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3) использование по назначению учебных материалов:</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бумаги; карандаша, мела</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4) умение выполнять действия по образцу и по подражанию:</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выполняет действие способом рука-в-руке;</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подражает действиям, выполняемы педагогом;</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последовательно выполняет отдельные операции действия по образцу педагога.</w:t>
      </w:r>
    </w:p>
    <w:p w:rsidR="00F76E2E" w:rsidRPr="00D16DBF" w:rsidRDefault="00F76E2E" w:rsidP="00F76E2E">
      <w:pPr>
        <w:spacing w:after="0"/>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Формирование умения выполнять задание:</w:t>
      </w:r>
    </w:p>
    <w:p w:rsidR="00F76E2E" w:rsidRPr="00D16DBF" w:rsidRDefault="00F76E2E" w:rsidP="00F76E2E">
      <w:pPr>
        <w:spacing w:after="0"/>
        <w:ind w:firstLine="708"/>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lastRenderedPageBreak/>
        <w:t>1) в течение определенного периода времени:</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способен удерживать произвольное внимание на выполнении посильного задания 3-4 мин.</w:t>
      </w:r>
    </w:p>
    <w:p w:rsidR="00F76E2E" w:rsidRPr="00D16DBF" w:rsidRDefault="00F76E2E" w:rsidP="00F76E2E">
      <w:pPr>
        <w:spacing w:after="0"/>
        <w:ind w:firstLine="708"/>
        <w:rPr>
          <w:rFonts w:ascii="Times New Roman" w:eastAsia="Times New Roman" w:hAnsi="Times New Roman" w:cs="Times New Roman"/>
          <w:sz w:val="24"/>
          <w:szCs w:val="24"/>
          <w:u w:val="single"/>
        </w:rPr>
      </w:pPr>
      <w:r w:rsidRPr="00D16DBF">
        <w:rPr>
          <w:rFonts w:ascii="Times New Roman" w:eastAsia="Times New Roman" w:hAnsi="Times New Roman" w:cs="Times New Roman"/>
          <w:sz w:val="24"/>
          <w:szCs w:val="24"/>
          <w:u w:val="single"/>
        </w:rPr>
        <w:t>2) от начала до конца:</w:t>
      </w:r>
    </w:p>
    <w:p w:rsidR="00F76E2E" w:rsidRPr="00D16DBF" w:rsidRDefault="00F76E2E" w:rsidP="00F76E2E">
      <w:pPr>
        <w:spacing w:after="0"/>
        <w:ind w:firstLine="708"/>
        <w:rPr>
          <w:rFonts w:ascii="Times New Roman" w:eastAsia="Times New Roman" w:hAnsi="Times New Roman" w:cs="Times New Roman"/>
          <w:sz w:val="24"/>
          <w:szCs w:val="24"/>
        </w:rPr>
      </w:pPr>
      <w:r w:rsidRPr="00D16DBF">
        <w:rPr>
          <w:rFonts w:ascii="Times New Roman" w:eastAsia="Times New Roman" w:hAnsi="Times New Roman" w:cs="Times New Roman"/>
          <w:sz w:val="24"/>
          <w:szCs w:val="24"/>
        </w:rPr>
        <w:t>- при организующей, направляющей помощи способен выполнить посильное задание от начала до конца.</w:t>
      </w:r>
    </w:p>
    <w:p w:rsidR="00F76E2E" w:rsidRPr="00D16DBF" w:rsidRDefault="00F76E2E" w:rsidP="00F76E2E">
      <w:pPr>
        <w:rPr>
          <w:rFonts w:ascii="Times New Roman" w:hAnsi="Times New Roman" w:cs="Times New Roman"/>
          <w:b/>
          <w:bCs/>
          <w:sz w:val="24"/>
          <w:szCs w:val="24"/>
        </w:rPr>
      </w:pPr>
      <w:r w:rsidRPr="00D16DBF">
        <w:rPr>
          <w:rFonts w:ascii="Times New Roman" w:hAnsi="Times New Roman" w:cs="Times New Roman"/>
          <w:b/>
          <w:bCs/>
          <w:sz w:val="24"/>
          <w:szCs w:val="24"/>
        </w:rPr>
        <w:br w:type="page"/>
      </w:r>
    </w:p>
    <w:p w:rsidR="000B0C7D" w:rsidRDefault="000B0C7D"/>
    <w:sectPr w:rsidR="000B0C7D" w:rsidSect="000B0C7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B02" w:rsidRDefault="00582B02" w:rsidP="000B0C7D">
      <w:pPr>
        <w:spacing w:after="0" w:line="240" w:lineRule="auto"/>
      </w:pPr>
      <w:r>
        <w:separator/>
      </w:r>
    </w:p>
  </w:endnote>
  <w:endnote w:type="continuationSeparator" w:id="0">
    <w:p w:rsidR="00582B02" w:rsidRDefault="00582B02" w:rsidP="000B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Grande CY">
    <w:altName w:val="Times New Roman"/>
    <w:charset w:val="59"/>
    <w:family w:val="auto"/>
    <w:pitch w:val="variable"/>
    <w:sig w:usb0="00000000" w:usb1="5000A1FF" w:usb2="00000000" w:usb3="00000000" w:csb0="000001B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HA_Udr">
    <w:altName w:val="Times New Roman"/>
    <w:charset w:val="00"/>
    <w:family w:val="auto"/>
    <w:pitch w:val="variable"/>
    <w:sig w:usb0="00000203" w:usb1="00000000" w:usb2="00000000" w:usb3="00000000" w:csb0="00000005" w:csb1="00000000"/>
  </w:font>
  <w:font w:name="NewBaskervilleExpOdC">
    <w:altName w:val="Gabriola"/>
    <w:charset w:val="00"/>
    <w:family w:val="decorativ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B02" w:rsidRDefault="00582B02" w:rsidP="000B0C7D">
      <w:pPr>
        <w:spacing w:after="0" w:line="240" w:lineRule="auto"/>
      </w:pPr>
      <w:r>
        <w:separator/>
      </w:r>
    </w:p>
  </w:footnote>
  <w:footnote w:type="continuationSeparator" w:id="0">
    <w:p w:rsidR="00582B02" w:rsidRDefault="00582B02" w:rsidP="000B0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FE2" w:rsidRDefault="00172FE2">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1">
    <w:nsid w:val="667B5818"/>
    <w:multiLevelType w:val="hybridMultilevel"/>
    <w:tmpl w:val="0B028D42"/>
    <w:lvl w:ilvl="0" w:tplc="F016FBA6">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76E2E"/>
    <w:rsid w:val="000B0C7D"/>
    <w:rsid w:val="00172FE2"/>
    <w:rsid w:val="00294212"/>
    <w:rsid w:val="003514E1"/>
    <w:rsid w:val="004F15B1"/>
    <w:rsid w:val="00582B02"/>
    <w:rsid w:val="00603BD6"/>
    <w:rsid w:val="00A93720"/>
    <w:rsid w:val="00B1580B"/>
    <w:rsid w:val="00B608CF"/>
    <w:rsid w:val="00C502BD"/>
    <w:rsid w:val="00C66551"/>
    <w:rsid w:val="00C76CDF"/>
    <w:rsid w:val="00DD485F"/>
    <w:rsid w:val="00F76E2E"/>
    <w:rsid w:val="00F97929"/>
    <w:rsid w:val="00FE5A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10422F-4317-410C-BC28-EAB4D72F5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C7D"/>
  </w:style>
  <w:style w:type="paragraph" w:styleId="1">
    <w:name w:val="heading 1"/>
    <w:basedOn w:val="a"/>
    <w:next w:val="a"/>
    <w:link w:val="10"/>
    <w:uiPriority w:val="1"/>
    <w:qFormat/>
    <w:rsid w:val="00F76E2E"/>
    <w:pPr>
      <w:keepNext/>
      <w:keepLines/>
      <w:spacing w:before="480" w:after="0" w:line="360"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1"/>
    <w:unhideWhenUsed/>
    <w:qFormat/>
    <w:rsid w:val="00F76E2E"/>
    <w:pPr>
      <w:keepNext/>
      <w:keepLines/>
      <w:spacing w:before="200" w:after="0" w:line="360"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nhideWhenUsed/>
    <w:qFormat/>
    <w:rsid w:val="00F76E2E"/>
    <w:pPr>
      <w:keepNext/>
      <w:keepLines/>
      <w:spacing w:before="200" w:after="0" w:line="360" w:lineRule="auto"/>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nhideWhenUsed/>
    <w:qFormat/>
    <w:rsid w:val="00F76E2E"/>
    <w:pPr>
      <w:keepNext/>
      <w:keepLines/>
      <w:spacing w:before="200" w:after="0" w:line="360" w:lineRule="auto"/>
      <w:outlineLvl w:val="3"/>
    </w:pPr>
    <w:rPr>
      <w:rFonts w:asciiTheme="majorHAnsi" w:eastAsiaTheme="majorEastAsia" w:hAnsiTheme="majorHAnsi" w:cstheme="majorBidi"/>
      <w:b/>
      <w:bCs/>
      <w:i/>
      <w:iCs/>
      <w:color w:val="4F81BD" w:themeColor="accent1"/>
      <w:lang w:eastAsia="en-US"/>
    </w:rPr>
  </w:style>
  <w:style w:type="paragraph" w:styleId="5">
    <w:name w:val="heading 5"/>
    <w:basedOn w:val="a"/>
    <w:next w:val="a"/>
    <w:link w:val="50"/>
    <w:unhideWhenUsed/>
    <w:qFormat/>
    <w:rsid w:val="00F76E2E"/>
    <w:pPr>
      <w:keepNext/>
      <w:keepLines/>
      <w:spacing w:before="200" w:after="0" w:line="360" w:lineRule="auto"/>
      <w:outlineLvl w:val="4"/>
    </w:pPr>
    <w:rPr>
      <w:rFonts w:asciiTheme="majorHAnsi" w:eastAsiaTheme="majorEastAsia" w:hAnsiTheme="majorHAnsi" w:cstheme="majorBidi"/>
      <w:color w:val="243F60" w:themeColor="accent1" w:themeShade="7F"/>
      <w:lang w:eastAsia="en-US"/>
    </w:rPr>
  </w:style>
  <w:style w:type="paragraph" w:styleId="6">
    <w:name w:val="heading 6"/>
    <w:basedOn w:val="a"/>
    <w:next w:val="a"/>
    <w:link w:val="60"/>
    <w:unhideWhenUsed/>
    <w:qFormat/>
    <w:rsid w:val="00F76E2E"/>
    <w:pPr>
      <w:keepNext/>
      <w:keepLines/>
      <w:spacing w:before="200" w:after="0" w:line="360" w:lineRule="auto"/>
      <w:outlineLvl w:val="5"/>
    </w:pPr>
    <w:rPr>
      <w:rFonts w:asciiTheme="majorHAnsi" w:eastAsiaTheme="majorEastAsia" w:hAnsiTheme="majorHAnsi" w:cstheme="majorBidi"/>
      <w:i/>
      <w:iCs/>
      <w:color w:val="243F60" w:themeColor="accent1" w:themeShade="7F"/>
      <w:lang w:eastAsia="en-US"/>
    </w:rPr>
  </w:style>
  <w:style w:type="paragraph" w:styleId="7">
    <w:name w:val="heading 7"/>
    <w:basedOn w:val="a"/>
    <w:next w:val="a"/>
    <w:link w:val="70"/>
    <w:unhideWhenUsed/>
    <w:qFormat/>
    <w:rsid w:val="00F76E2E"/>
    <w:pPr>
      <w:keepNext/>
      <w:keepLines/>
      <w:spacing w:before="200" w:after="0" w:line="360" w:lineRule="auto"/>
      <w:outlineLvl w:val="6"/>
    </w:pPr>
    <w:rPr>
      <w:rFonts w:asciiTheme="majorHAnsi" w:eastAsiaTheme="majorEastAsia" w:hAnsiTheme="majorHAnsi" w:cstheme="majorBidi"/>
      <w:i/>
      <w:iCs/>
      <w:color w:val="404040" w:themeColor="text1" w:themeTint="BF"/>
      <w:lang w:eastAsia="en-US"/>
    </w:rPr>
  </w:style>
  <w:style w:type="paragraph" w:styleId="8">
    <w:name w:val="heading 8"/>
    <w:basedOn w:val="a"/>
    <w:next w:val="a"/>
    <w:link w:val="80"/>
    <w:unhideWhenUsed/>
    <w:qFormat/>
    <w:rsid w:val="00F76E2E"/>
    <w:pPr>
      <w:keepNext/>
      <w:keepLines/>
      <w:spacing w:before="200" w:after="0" w:line="360" w:lineRule="auto"/>
      <w:outlineLvl w:val="7"/>
    </w:pPr>
    <w:rPr>
      <w:rFonts w:asciiTheme="majorHAnsi" w:eastAsiaTheme="majorEastAsia" w:hAnsiTheme="majorHAnsi" w:cstheme="majorBidi"/>
      <w:color w:val="4F81BD" w:themeColor="accent1"/>
      <w:sz w:val="20"/>
      <w:szCs w:val="20"/>
      <w:lang w:eastAsia="en-US"/>
    </w:rPr>
  </w:style>
  <w:style w:type="paragraph" w:styleId="9">
    <w:name w:val="heading 9"/>
    <w:basedOn w:val="a"/>
    <w:next w:val="a"/>
    <w:link w:val="90"/>
    <w:unhideWhenUsed/>
    <w:qFormat/>
    <w:rsid w:val="00F76E2E"/>
    <w:pPr>
      <w:keepNext/>
      <w:keepLines/>
      <w:spacing w:before="200" w:after="0" w:line="360"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76E2E"/>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1"/>
    <w:rsid w:val="00F76E2E"/>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rsid w:val="00F76E2E"/>
    <w:rPr>
      <w:rFonts w:asciiTheme="majorHAnsi" w:eastAsiaTheme="majorEastAsia" w:hAnsiTheme="majorHAnsi" w:cstheme="majorBidi"/>
      <w:b/>
      <w:bCs/>
      <w:color w:val="4F81BD" w:themeColor="accent1"/>
      <w:lang w:eastAsia="en-US"/>
    </w:rPr>
  </w:style>
  <w:style w:type="character" w:customStyle="1" w:styleId="40">
    <w:name w:val="Заголовок 4 Знак"/>
    <w:basedOn w:val="a0"/>
    <w:link w:val="4"/>
    <w:rsid w:val="00F76E2E"/>
    <w:rPr>
      <w:rFonts w:asciiTheme="majorHAnsi" w:eastAsiaTheme="majorEastAsia" w:hAnsiTheme="majorHAnsi" w:cstheme="majorBidi"/>
      <w:b/>
      <w:bCs/>
      <w:i/>
      <w:iCs/>
      <w:color w:val="4F81BD" w:themeColor="accent1"/>
      <w:lang w:eastAsia="en-US"/>
    </w:rPr>
  </w:style>
  <w:style w:type="character" w:customStyle="1" w:styleId="50">
    <w:name w:val="Заголовок 5 Знак"/>
    <w:basedOn w:val="a0"/>
    <w:link w:val="5"/>
    <w:rsid w:val="00F76E2E"/>
    <w:rPr>
      <w:rFonts w:asciiTheme="majorHAnsi" w:eastAsiaTheme="majorEastAsia" w:hAnsiTheme="majorHAnsi" w:cstheme="majorBidi"/>
      <w:color w:val="243F60" w:themeColor="accent1" w:themeShade="7F"/>
      <w:lang w:eastAsia="en-US"/>
    </w:rPr>
  </w:style>
  <w:style w:type="character" w:customStyle="1" w:styleId="60">
    <w:name w:val="Заголовок 6 Знак"/>
    <w:basedOn w:val="a0"/>
    <w:link w:val="6"/>
    <w:rsid w:val="00F76E2E"/>
    <w:rPr>
      <w:rFonts w:asciiTheme="majorHAnsi" w:eastAsiaTheme="majorEastAsia" w:hAnsiTheme="majorHAnsi" w:cstheme="majorBidi"/>
      <w:i/>
      <w:iCs/>
      <w:color w:val="243F60" w:themeColor="accent1" w:themeShade="7F"/>
      <w:lang w:eastAsia="en-US"/>
    </w:rPr>
  </w:style>
  <w:style w:type="character" w:customStyle="1" w:styleId="70">
    <w:name w:val="Заголовок 7 Знак"/>
    <w:basedOn w:val="a0"/>
    <w:link w:val="7"/>
    <w:rsid w:val="00F76E2E"/>
    <w:rPr>
      <w:rFonts w:asciiTheme="majorHAnsi" w:eastAsiaTheme="majorEastAsia" w:hAnsiTheme="majorHAnsi" w:cstheme="majorBidi"/>
      <w:i/>
      <w:iCs/>
      <w:color w:val="404040" w:themeColor="text1" w:themeTint="BF"/>
      <w:lang w:eastAsia="en-US"/>
    </w:rPr>
  </w:style>
  <w:style w:type="character" w:customStyle="1" w:styleId="80">
    <w:name w:val="Заголовок 8 Знак"/>
    <w:basedOn w:val="a0"/>
    <w:link w:val="8"/>
    <w:rsid w:val="00F76E2E"/>
    <w:rPr>
      <w:rFonts w:asciiTheme="majorHAnsi" w:eastAsiaTheme="majorEastAsia" w:hAnsiTheme="majorHAnsi" w:cstheme="majorBidi"/>
      <w:color w:val="4F81BD" w:themeColor="accent1"/>
      <w:sz w:val="20"/>
      <w:szCs w:val="20"/>
      <w:lang w:eastAsia="en-US"/>
    </w:rPr>
  </w:style>
  <w:style w:type="character" w:customStyle="1" w:styleId="90">
    <w:name w:val="Заголовок 9 Знак"/>
    <w:basedOn w:val="a0"/>
    <w:link w:val="9"/>
    <w:rsid w:val="00F76E2E"/>
    <w:rPr>
      <w:rFonts w:asciiTheme="majorHAnsi" w:eastAsiaTheme="majorEastAsia" w:hAnsiTheme="majorHAnsi" w:cstheme="majorBidi"/>
      <w:i/>
      <w:iCs/>
      <w:color w:val="404040" w:themeColor="text1" w:themeTint="BF"/>
      <w:sz w:val="20"/>
      <w:szCs w:val="20"/>
      <w:lang w:eastAsia="en-US"/>
    </w:rPr>
  </w:style>
  <w:style w:type="paragraph" w:styleId="a3">
    <w:name w:val="caption"/>
    <w:basedOn w:val="a"/>
    <w:next w:val="a"/>
    <w:uiPriority w:val="35"/>
    <w:semiHidden/>
    <w:unhideWhenUsed/>
    <w:qFormat/>
    <w:rsid w:val="00F76E2E"/>
    <w:pPr>
      <w:spacing w:after="120" w:line="360" w:lineRule="auto"/>
    </w:pPr>
    <w:rPr>
      <w:rFonts w:eastAsiaTheme="minorHAnsi"/>
      <w:b/>
      <w:bCs/>
      <w:color w:val="4F81BD" w:themeColor="accent1"/>
      <w:sz w:val="18"/>
      <w:szCs w:val="18"/>
      <w:lang w:eastAsia="en-US"/>
    </w:rPr>
  </w:style>
  <w:style w:type="paragraph" w:styleId="a4">
    <w:name w:val="Title"/>
    <w:basedOn w:val="a"/>
    <w:next w:val="a"/>
    <w:link w:val="a5"/>
    <w:uiPriority w:val="10"/>
    <w:qFormat/>
    <w:rsid w:val="00F76E2E"/>
    <w:pPr>
      <w:pBdr>
        <w:bottom w:val="single" w:sz="8" w:space="4" w:color="4F81BD" w:themeColor="accent1"/>
      </w:pBdr>
      <w:spacing w:after="300" w:line="36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5">
    <w:name w:val="Название Знак"/>
    <w:basedOn w:val="a0"/>
    <w:link w:val="a4"/>
    <w:uiPriority w:val="10"/>
    <w:rsid w:val="00F76E2E"/>
    <w:rPr>
      <w:rFonts w:asciiTheme="majorHAnsi" w:eastAsiaTheme="majorEastAsia" w:hAnsiTheme="majorHAnsi" w:cstheme="majorBidi"/>
      <w:color w:val="17365D" w:themeColor="text2" w:themeShade="BF"/>
      <w:spacing w:val="5"/>
      <w:kern w:val="28"/>
      <w:sz w:val="52"/>
      <w:szCs w:val="52"/>
      <w:lang w:eastAsia="en-US"/>
    </w:rPr>
  </w:style>
  <w:style w:type="paragraph" w:styleId="a6">
    <w:name w:val="Subtitle"/>
    <w:basedOn w:val="a"/>
    <w:next w:val="a"/>
    <w:link w:val="a7"/>
    <w:uiPriority w:val="11"/>
    <w:qFormat/>
    <w:rsid w:val="00F76E2E"/>
    <w:pPr>
      <w:numPr>
        <w:ilvl w:val="1"/>
      </w:numPr>
      <w:spacing w:after="120" w:line="360"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F76E2E"/>
    <w:rPr>
      <w:rFonts w:asciiTheme="majorHAnsi" w:eastAsiaTheme="majorEastAsia" w:hAnsiTheme="majorHAnsi" w:cstheme="majorBidi"/>
      <w:i/>
      <w:iCs/>
      <w:color w:val="4F81BD" w:themeColor="accent1"/>
      <w:spacing w:val="15"/>
      <w:sz w:val="24"/>
      <w:szCs w:val="24"/>
      <w:lang w:eastAsia="en-US"/>
    </w:rPr>
  </w:style>
  <w:style w:type="character" w:styleId="a8">
    <w:name w:val="Strong"/>
    <w:basedOn w:val="a0"/>
    <w:qFormat/>
    <w:rsid w:val="00F76E2E"/>
    <w:rPr>
      <w:b/>
      <w:bCs/>
    </w:rPr>
  </w:style>
  <w:style w:type="character" w:styleId="a9">
    <w:name w:val="Emphasis"/>
    <w:basedOn w:val="a0"/>
    <w:qFormat/>
    <w:rsid w:val="00F76E2E"/>
    <w:rPr>
      <w:i/>
      <w:iCs/>
    </w:rPr>
  </w:style>
  <w:style w:type="paragraph" w:styleId="aa">
    <w:name w:val="No Spacing"/>
    <w:aliases w:val="основа"/>
    <w:link w:val="ab"/>
    <w:uiPriority w:val="1"/>
    <w:qFormat/>
    <w:rsid w:val="00F76E2E"/>
    <w:pPr>
      <w:spacing w:after="0" w:line="360" w:lineRule="auto"/>
    </w:pPr>
    <w:rPr>
      <w:rFonts w:eastAsiaTheme="minorHAnsi"/>
      <w:lang w:eastAsia="en-US"/>
    </w:rPr>
  </w:style>
  <w:style w:type="character" w:customStyle="1" w:styleId="ab">
    <w:name w:val="Без интервала Знак"/>
    <w:aliases w:val="основа Знак"/>
    <w:basedOn w:val="a0"/>
    <w:link w:val="aa"/>
    <w:uiPriority w:val="99"/>
    <w:rsid w:val="00F76E2E"/>
    <w:rPr>
      <w:rFonts w:eastAsiaTheme="minorHAnsi"/>
      <w:lang w:eastAsia="en-US"/>
    </w:rPr>
  </w:style>
  <w:style w:type="paragraph" w:styleId="ac">
    <w:name w:val="List Paragraph"/>
    <w:basedOn w:val="a"/>
    <w:uiPriority w:val="34"/>
    <w:qFormat/>
    <w:rsid w:val="00F76E2E"/>
    <w:pPr>
      <w:spacing w:after="120" w:line="360" w:lineRule="auto"/>
      <w:ind w:left="720"/>
      <w:contextualSpacing/>
    </w:pPr>
    <w:rPr>
      <w:rFonts w:eastAsiaTheme="minorHAnsi"/>
      <w:lang w:eastAsia="en-US"/>
    </w:rPr>
  </w:style>
  <w:style w:type="paragraph" w:styleId="21">
    <w:name w:val="Quote"/>
    <w:basedOn w:val="a"/>
    <w:next w:val="a"/>
    <w:link w:val="22"/>
    <w:uiPriority w:val="29"/>
    <w:qFormat/>
    <w:rsid w:val="00F76E2E"/>
    <w:pPr>
      <w:spacing w:after="120" w:line="360" w:lineRule="auto"/>
    </w:pPr>
    <w:rPr>
      <w:rFonts w:eastAsiaTheme="minorHAnsi"/>
      <w:i/>
      <w:iCs/>
      <w:color w:val="000000" w:themeColor="text1"/>
      <w:lang w:eastAsia="en-US"/>
    </w:rPr>
  </w:style>
  <w:style w:type="character" w:customStyle="1" w:styleId="22">
    <w:name w:val="Цитата 2 Знак"/>
    <w:basedOn w:val="a0"/>
    <w:link w:val="21"/>
    <w:uiPriority w:val="29"/>
    <w:rsid w:val="00F76E2E"/>
    <w:rPr>
      <w:rFonts w:eastAsiaTheme="minorHAnsi"/>
      <w:i/>
      <w:iCs/>
      <w:color w:val="000000" w:themeColor="text1"/>
      <w:lang w:eastAsia="en-US"/>
    </w:rPr>
  </w:style>
  <w:style w:type="paragraph" w:styleId="ad">
    <w:name w:val="Intense Quote"/>
    <w:basedOn w:val="a"/>
    <w:next w:val="a"/>
    <w:link w:val="ae"/>
    <w:uiPriority w:val="30"/>
    <w:qFormat/>
    <w:rsid w:val="00F76E2E"/>
    <w:pPr>
      <w:pBdr>
        <w:bottom w:val="single" w:sz="4" w:space="4" w:color="4F81BD" w:themeColor="accent1"/>
      </w:pBdr>
      <w:spacing w:before="200" w:after="280" w:line="360" w:lineRule="auto"/>
      <w:ind w:left="936" w:right="936"/>
    </w:pPr>
    <w:rPr>
      <w:rFonts w:eastAsiaTheme="minorHAnsi"/>
      <w:b/>
      <w:bCs/>
      <w:i/>
      <w:iCs/>
      <w:color w:val="4F81BD" w:themeColor="accent1"/>
      <w:lang w:eastAsia="en-US"/>
    </w:rPr>
  </w:style>
  <w:style w:type="character" w:customStyle="1" w:styleId="ae">
    <w:name w:val="Выделенная цитата Знак"/>
    <w:basedOn w:val="a0"/>
    <w:link w:val="ad"/>
    <w:uiPriority w:val="30"/>
    <w:rsid w:val="00F76E2E"/>
    <w:rPr>
      <w:rFonts w:eastAsiaTheme="minorHAnsi"/>
      <w:b/>
      <w:bCs/>
      <w:i/>
      <w:iCs/>
      <w:color w:val="4F81BD" w:themeColor="accent1"/>
      <w:lang w:eastAsia="en-US"/>
    </w:rPr>
  </w:style>
  <w:style w:type="character" w:styleId="af">
    <w:name w:val="Subtle Emphasis"/>
    <w:basedOn w:val="a0"/>
    <w:uiPriority w:val="19"/>
    <w:qFormat/>
    <w:rsid w:val="00F76E2E"/>
    <w:rPr>
      <w:i/>
      <w:iCs/>
      <w:color w:val="808080" w:themeColor="text1" w:themeTint="7F"/>
    </w:rPr>
  </w:style>
  <w:style w:type="character" w:styleId="af0">
    <w:name w:val="Intense Emphasis"/>
    <w:basedOn w:val="a0"/>
    <w:uiPriority w:val="21"/>
    <w:qFormat/>
    <w:rsid w:val="00F76E2E"/>
    <w:rPr>
      <w:b/>
      <w:bCs/>
      <w:i/>
      <w:iCs/>
      <w:color w:val="4F81BD" w:themeColor="accent1"/>
    </w:rPr>
  </w:style>
  <w:style w:type="character" w:styleId="af1">
    <w:name w:val="Subtle Reference"/>
    <w:basedOn w:val="a0"/>
    <w:uiPriority w:val="31"/>
    <w:qFormat/>
    <w:rsid w:val="00F76E2E"/>
    <w:rPr>
      <w:smallCaps/>
      <w:color w:val="C0504D" w:themeColor="accent2"/>
      <w:u w:val="single"/>
    </w:rPr>
  </w:style>
  <w:style w:type="character" w:styleId="af2">
    <w:name w:val="Intense Reference"/>
    <w:basedOn w:val="a0"/>
    <w:uiPriority w:val="32"/>
    <w:qFormat/>
    <w:rsid w:val="00F76E2E"/>
    <w:rPr>
      <w:b/>
      <w:bCs/>
      <w:smallCaps/>
      <w:color w:val="C0504D" w:themeColor="accent2"/>
      <w:spacing w:val="5"/>
      <w:u w:val="single"/>
    </w:rPr>
  </w:style>
  <w:style w:type="character" w:styleId="af3">
    <w:name w:val="Book Title"/>
    <w:basedOn w:val="a0"/>
    <w:uiPriority w:val="33"/>
    <w:qFormat/>
    <w:rsid w:val="00F76E2E"/>
    <w:rPr>
      <w:b/>
      <w:bCs/>
      <w:smallCaps/>
      <w:spacing w:val="5"/>
    </w:rPr>
  </w:style>
  <w:style w:type="paragraph" w:styleId="af4">
    <w:name w:val="TOC Heading"/>
    <w:basedOn w:val="1"/>
    <w:next w:val="a"/>
    <w:uiPriority w:val="39"/>
    <w:semiHidden/>
    <w:unhideWhenUsed/>
    <w:qFormat/>
    <w:rsid w:val="00F76E2E"/>
    <w:pPr>
      <w:outlineLvl w:val="9"/>
    </w:pPr>
  </w:style>
  <w:style w:type="paragraph" w:styleId="af5">
    <w:name w:val="Balloon Text"/>
    <w:basedOn w:val="a"/>
    <w:link w:val="af6"/>
    <w:uiPriority w:val="99"/>
    <w:semiHidden/>
    <w:unhideWhenUsed/>
    <w:rsid w:val="00F76E2E"/>
    <w:pPr>
      <w:spacing w:after="0" w:line="240" w:lineRule="auto"/>
    </w:pPr>
    <w:rPr>
      <w:rFonts w:ascii="Lucida Grande CY" w:hAnsi="Lucida Grande CY" w:cs="Lucida Grande CY"/>
      <w:sz w:val="18"/>
      <w:szCs w:val="18"/>
    </w:rPr>
  </w:style>
  <w:style w:type="character" w:customStyle="1" w:styleId="af6">
    <w:name w:val="Текст выноски Знак"/>
    <w:basedOn w:val="a0"/>
    <w:link w:val="af5"/>
    <w:uiPriority w:val="99"/>
    <w:semiHidden/>
    <w:rsid w:val="00F76E2E"/>
    <w:rPr>
      <w:rFonts w:ascii="Lucida Grande CY" w:hAnsi="Lucida Grande CY" w:cs="Lucida Grande CY"/>
      <w:sz w:val="18"/>
      <w:szCs w:val="18"/>
    </w:rPr>
  </w:style>
  <w:style w:type="character" w:styleId="af7">
    <w:name w:val="footnote reference"/>
    <w:uiPriority w:val="99"/>
    <w:rsid w:val="00F76E2E"/>
    <w:rPr>
      <w:vertAlign w:val="superscript"/>
    </w:rPr>
  </w:style>
  <w:style w:type="paragraph" w:customStyle="1" w:styleId="14TexstOSNOVA1012">
    <w:name w:val="14TexstOSNOVA_10/12"/>
    <w:basedOn w:val="a"/>
    <w:qFormat/>
    <w:rsid w:val="00F76E2E"/>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8">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f9"/>
    <w:qFormat/>
    <w:rsid w:val="00F76E2E"/>
    <w:pPr>
      <w:spacing w:after="0" w:line="240" w:lineRule="auto"/>
    </w:pPr>
    <w:rPr>
      <w:rFonts w:ascii="Calibri" w:eastAsia="Arial Unicode MS" w:hAnsi="Calibri" w:cs="Calibri"/>
      <w:color w:val="00000A"/>
      <w:kern w:val="1"/>
      <w:sz w:val="24"/>
      <w:szCs w:val="24"/>
    </w:rPr>
  </w:style>
  <w:style w:type="character" w:customStyle="1" w:styleId="af9">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basedOn w:val="a0"/>
    <w:link w:val="af8"/>
    <w:rsid w:val="00F76E2E"/>
    <w:rPr>
      <w:rFonts w:ascii="Calibri" w:eastAsia="Arial Unicode MS" w:hAnsi="Calibri" w:cs="Calibri"/>
      <w:color w:val="00000A"/>
      <w:kern w:val="1"/>
      <w:sz w:val="24"/>
      <w:szCs w:val="24"/>
    </w:rPr>
  </w:style>
  <w:style w:type="paragraph" w:styleId="afa">
    <w:name w:val="header"/>
    <w:aliases w:val="Header Char"/>
    <w:basedOn w:val="a"/>
    <w:link w:val="afb"/>
    <w:uiPriority w:val="99"/>
    <w:unhideWhenUsed/>
    <w:qFormat/>
    <w:rsid w:val="00F76E2E"/>
    <w:pPr>
      <w:tabs>
        <w:tab w:val="center" w:pos="4677"/>
        <w:tab w:val="right" w:pos="9355"/>
      </w:tabs>
      <w:spacing w:after="0" w:line="240" w:lineRule="auto"/>
    </w:pPr>
    <w:rPr>
      <w:sz w:val="24"/>
      <w:szCs w:val="24"/>
    </w:rPr>
  </w:style>
  <w:style w:type="character" w:customStyle="1" w:styleId="afb">
    <w:name w:val="Верхний колонтитул Знак"/>
    <w:aliases w:val="Header Char Знак"/>
    <w:basedOn w:val="a0"/>
    <w:link w:val="afa"/>
    <w:uiPriority w:val="99"/>
    <w:rsid w:val="00F76E2E"/>
    <w:rPr>
      <w:sz w:val="24"/>
      <w:szCs w:val="24"/>
    </w:rPr>
  </w:style>
  <w:style w:type="paragraph" w:styleId="afc">
    <w:name w:val="footer"/>
    <w:basedOn w:val="a"/>
    <w:link w:val="afd"/>
    <w:uiPriority w:val="99"/>
    <w:unhideWhenUsed/>
    <w:rsid w:val="00F76E2E"/>
    <w:pPr>
      <w:tabs>
        <w:tab w:val="center" w:pos="4677"/>
        <w:tab w:val="right" w:pos="9355"/>
      </w:tabs>
      <w:spacing w:after="0" w:line="240" w:lineRule="auto"/>
    </w:pPr>
    <w:rPr>
      <w:sz w:val="24"/>
      <w:szCs w:val="24"/>
    </w:rPr>
  </w:style>
  <w:style w:type="character" w:customStyle="1" w:styleId="afd">
    <w:name w:val="Нижний колонтитул Знак"/>
    <w:basedOn w:val="a0"/>
    <w:link w:val="afc"/>
    <w:uiPriority w:val="99"/>
    <w:rsid w:val="00F76E2E"/>
    <w:rPr>
      <w:sz w:val="24"/>
      <w:szCs w:val="24"/>
    </w:rPr>
  </w:style>
  <w:style w:type="paragraph" w:customStyle="1" w:styleId="afe">
    <w:name w:val="Основной"/>
    <w:basedOn w:val="a"/>
    <w:link w:val="aff"/>
    <w:qFormat/>
    <w:rsid w:val="00F76E2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0">
    <w:name w:val="Буллит"/>
    <w:basedOn w:val="afe"/>
    <w:qFormat/>
    <w:rsid w:val="00F76E2E"/>
    <w:pPr>
      <w:ind w:firstLine="244"/>
    </w:pPr>
  </w:style>
  <w:style w:type="character" w:customStyle="1" w:styleId="11">
    <w:name w:val="Сноска1"/>
    <w:rsid w:val="00F76E2E"/>
    <w:rPr>
      <w:rFonts w:ascii="Times New Roman" w:hAnsi="Times New Roman" w:cs="Times New Roman"/>
      <w:vertAlign w:val="superscript"/>
    </w:rPr>
  </w:style>
  <w:style w:type="paragraph" w:customStyle="1" w:styleId="41">
    <w:name w:val="Заг 4"/>
    <w:basedOn w:val="a"/>
    <w:qFormat/>
    <w:rsid w:val="00F76E2E"/>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ff1">
    <w:name w:val="Сноска"/>
    <w:basedOn w:val="afe"/>
    <w:qFormat/>
    <w:rsid w:val="00F76E2E"/>
    <w:pPr>
      <w:spacing w:line="174" w:lineRule="atLeast"/>
    </w:pPr>
    <w:rPr>
      <w:sz w:val="17"/>
      <w:szCs w:val="17"/>
    </w:rPr>
  </w:style>
  <w:style w:type="paragraph" w:styleId="23">
    <w:name w:val="Body Text Indent 2"/>
    <w:basedOn w:val="a"/>
    <w:link w:val="24"/>
    <w:rsid w:val="00F76E2E"/>
    <w:pPr>
      <w:spacing w:after="0" w:line="240" w:lineRule="auto"/>
      <w:ind w:left="708"/>
    </w:pPr>
    <w:rPr>
      <w:rFonts w:ascii="Arial" w:eastAsia="Times New Roman" w:hAnsi="Arial" w:cs="Arial"/>
      <w:sz w:val="28"/>
      <w:szCs w:val="24"/>
    </w:rPr>
  </w:style>
  <w:style w:type="character" w:customStyle="1" w:styleId="24">
    <w:name w:val="Основной текст с отступом 2 Знак"/>
    <w:basedOn w:val="a0"/>
    <w:link w:val="23"/>
    <w:rsid w:val="00F76E2E"/>
    <w:rPr>
      <w:rFonts w:ascii="Arial" w:eastAsia="Times New Roman" w:hAnsi="Arial" w:cs="Arial"/>
      <w:sz w:val="28"/>
      <w:szCs w:val="24"/>
    </w:rPr>
  </w:style>
  <w:style w:type="paragraph" w:styleId="aff2">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ff3"/>
    <w:unhideWhenUsed/>
    <w:qFormat/>
    <w:rsid w:val="00F76E2E"/>
    <w:pPr>
      <w:spacing w:before="100" w:beforeAutospacing="1" w:after="100" w:afterAutospacing="1" w:line="240" w:lineRule="auto"/>
    </w:pPr>
    <w:rPr>
      <w:rFonts w:ascii="Times" w:hAnsi="Times" w:cs="Times New Roman"/>
      <w:sz w:val="20"/>
      <w:szCs w:val="20"/>
    </w:rPr>
  </w:style>
  <w:style w:type="paragraph" w:customStyle="1" w:styleId="xl69">
    <w:name w:val="xl69"/>
    <w:basedOn w:val="a"/>
    <w:qFormat/>
    <w:rsid w:val="00F76E2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table" w:styleId="aff4">
    <w:name w:val="Table Grid"/>
    <w:basedOn w:val="a1"/>
    <w:uiPriority w:val="59"/>
    <w:rsid w:val="00F76E2E"/>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annotation reference"/>
    <w:basedOn w:val="a0"/>
    <w:uiPriority w:val="99"/>
    <w:semiHidden/>
    <w:unhideWhenUsed/>
    <w:rsid w:val="00F76E2E"/>
    <w:rPr>
      <w:sz w:val="16"/>
      <w:szCs w:val="16"/>
    </w:rPr>
  </w:style>
  <w:style w:type="paragraph" w:styleId="aff6">
    <w:name w:val="annotation text"/>
    <w:basedOn w:val="a"/>
    <w:link w:val="aff7"/>
    <w:uiPriority w:val="99"/>
    <w:semiHidden/>
    <w:unhideWhenUsed/>
    <w:rsid w:val="00F76E2E"/>
    <w:pPr>
      <w:spacing w:after="120" w:line="240" w:lineRule="auto"/>
    </w:pPr>
    <w:rPr>
      <w:rFonts w:eastAsiaTheme="minorHAnsi"/>
      <w:sz w:val="20"/>
      <w:szCs w:val="20"/>
      <w:lang w:eastAsia="en-US"/>
    </w:rPr>
  </w:style>
  <w:style w:type="character" w:customStyle="1" w:styleId="aff7">
    <w:name w:val="Текст примечания Знак"/>
    <w:basedOn w:val="a0"/>
    <w:link w:val="aff6"/>
    <w:uiPriority w:val="99"/>
    <w:semiHidden/>
    <w:rsid w:val="00F76E2E"/>
    <w:rPr>
      <w:rFonts w:eastAsiaTheme="minorHAnsi"/>
      <w:sz w:val="20"/>
      <w:szCs w:val="20"/>
      <w:lang w:eastAsia="en-US"/>
    </w:rPr>
  </w:style>
  <w:style w:type="paragraph" w:styleId="aff8">
    <w:name w:val="annotation subject"/>
    <w:basedOn w:val="aff6"/>
    <w:next w:val="aff6"/>
    <w:link w:val="aff9"/>
    <w:uiPriority w:val="99"/>
    <w:semiHidden/>
    <w:unhideWhenUsed/>
    <w:rsid w:val="00F76E2E"/>
    <w:rPr>
      <w:b/>
      <w:bCs/>
    </w:rPr>
  </w:style>
  <w:style w:type="character" w:customStyle="1" w:styleId="aff9">
    <w:name w:val="Тема примечания Знак"/>
    <w:basedOn w:val="aff7"/>
    <w:link w:val="aff8"/>
    <w:uiPriority w:val="99"/>
    <w:semiHidden/>
    <w:rsid w:val="00F76E2E"/>
    <w:rPr>
      <w:rFonts w:eastAsiaTheme="minorHAnsi"/>
      <w:b/>
      <w:bCs/>
      <w:sz w:val="20"/>
      <w:szCs w:val="20"/>
      <w:lang w:eastAsia="en-US"/>
    </w:rPr>
  </w:style>
  <w:style w:type="paragraph" w:styleId="25">
    <w:name w:val="toc 2"/>
    <w:basedOn w:val="a"/>
    <w:next w:val="a"/>
    <w:autoRedefine/>
    <w:uiPriority w:val="39"/>
    <w:unhideWhenUsed/>
    <w:qFormat/>
    <w:rsid w:val="00F76E2E"/>
    <w:pPr>
      <w:spacing w:after="100"/>
      <w:ind w:left="220"/>
    </w:pPr>
  </w:style>
  <w:style w:type="paragraph" w:styleId="12">
    <w:name w:val="toc 1"/>
    <w:basedOn w:val="a"/>
    <w:next w:val="a"/>
    <w:autoRedefine/>
    <w:uiPriority w:val="39"/>
    <w:unhideWhenUsed/>
    <w:qFormat/>
    <w:rsid w:val="00F76E2E"/>
    <w:pPr>
      <w:spacing w:after="100"/>
    </w:pPr>
  </w:style>
  <w:style w:type="paragraph" w:styleId="31">
    <w:name w:val="toc 3"/>
    <w:basedOn w:val="a"/>
    <w:next w:val="a"/>
    <w:autoRedefine/>
    <w:uiPriority w:val="39"/>
    <w:unhideWhenUsed/>
    <w:qFormat/>
    <w:rsid w:val="00F76E2E"/>
    <w:pPr>
      <w:spacing w:after="100"/>
      <w:ind w:left="440"/>
    </w:pPr>
  </w:style>
  <w:style w:type="character" w:styleId="affa">
    <w:name w:val="Hyperlink"/>
    <w:basedOn w:val="a0"/>
    <w:uiPriority w:val="99"/>
    <w:unhideWhenUsed/>
    <w:rsid w:val="00F76E2E"/>
    <w:rPr>
      <w:color w:val="0000FF" w:themeColor="hyperlink"/>
      <w:u w:val="single"/>
    </w:rPr>
  </w:style>
  <w:style w:type="character" w:customStyle="1" w:styleId="aff3">
    <w:name w:val="Обычный (веб) Знак"/>
    <w:aliases w:val="Знак Знак1,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ff2"/>
    <w:locked/>
    <w:rsid w:val="00F76E2E"/>
    <w:rPr>
      <w:rFonts w:ascii="Times" w:hAnsi="Times" w:cs="Times New Roman"/>
      <w:sz w:val="20"/>
      <w:szCs w:val="20"/>
    </w:rPr>
  </w:style>
  <w:style w:type="paragraph" w:customStyle="1" w:styleId="affb">
    <w:name w:val="заголовок столбца"/>
    <w:basedOn w:val="a"/>
    <w:qFormat/>
    <w:rsid w:val="00F76E2E"/>
    <w:pPr>
      <w:suppressAutoHyphens/>
      <w:spacing w:after="120" w:line="240" w:lineRule="auto"/>
      <w:jc w:val="center"/>
    </w:pPr>
    <w:rPr>
      <w:rFonts w:ascii="Calibri" w:eastAsia="Times New Roman" w:hAnsi="Calibri" w:cs="Times New Roman"/>
      <w:b/>
      <w:color w:val="000000"/>
      <w:sz w:val="16"/>
      <w:szCs w:val="20"/>
    </w:rPr>
  </w:style>
  <w:style w:type="paragraph" w:customStyle="1" w:styleId="Style27">
    <w:name w:val="Style27"/>
    <w:basedOn w:val="a"/>
    <w:uiPriority w:val="99"/>
    <w:qFormat/>
    <w:rsid w:val="00F76E2E"/>
    <w:pPr>
      <w:widowControl w:val="0"/>
      <w:autoSpaceDE w:val="0"/>
      <w:autoSpaceDN w:val="0"/>
      <w:adjustRightInd w:val="0"/>
      <w:spacing w:after="0" w:line="485" w:lineRule="exact"/>
      <w:ind w:firstLine="706"/>
      <w:jc w:val="both"/>
    </w:pPr>
    <w:rPr>
      <w:rFonts w:ascii="Times New Roman" w:eastAsia="Times New Roman" w:hAnsi="Times New Roman" w:cs="Times New Roman"/>
      <w:sz w:val="24"/>
      <w:szCs w:val="24"/>
    </w:rPr>
  </w:style>
  <w:style w:type="paragraph" w:customStyle="1" w:styleId="Style51">
    <w:name w:val="Style51"/>
    <w:basedOn w:val="a"/>
    <w:uiPriority w:val="99"/>
    <w:qFormat/>
    <w:rsid w:val="00F76E2E"/>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paragraph" w:customStyle="1" w:styleId="Default">
    <w:name w:val="Default"/>
    <w:qFormat/>
    <w:rsid w:val="00F76E2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FontStyle90">
    <w:name w:val="Font Style90"/>
    <w:uiPriority w:val="99"/>
    <w:rsid w:val="00F76E2E"/>
    <w:rPr>
      <w:rFonts w:ascii="Times New Roman" w:hAnsi="Times New Roman" w:cs="Times New Roman" w:hint="default"/>
      <w:color w:val="000000"/>
      <w:sz w:val="26"/>
      <w:szCs w:val="26"/>
    </w:rPr>
  </w:style>
  <w:style w:type="paragraph" w:customStyle="1" w:styleId="210">
    <w:name w:val="Основной текст с отступом 21"/>
    <w:basedOn w:val="a"/>
    <w:qFormat/>
    <w:rsid w:val="00F76E2E"/>
    <w:pPr>
      <w:widowControl w:val="0"/>
      <w:suppressAutoHyphens/>
      <w:spacing w:after="0" w:line="240" w:lineRule="auto"/>
      <w:ind w:firstLine="706"/>
      <w:jc w:val="both"/>
    </w:pPr>
    <w:rPr>
      <w:rFonts w:ascii="Arial" w:eastAsia="Arial Unicode MS" w:hAnsi="Arial" w:cs="Arial"/>
      <w:kern w:val="1"/>
      <w:sz w:val="28"/>
      <w:szCs w:val="28"/>
      <w:lang w:eastAsia="ar-SA"/>
    </w:rPr>
  </w:style>
  <w:style w:type="character" w:customStyle="1" w:styleId="c22">
    <w:name w:val="c22"/>
    <w:basedOn w:val="a0"/>
    <w:rsid w:val="00F76E2E"/>
  </w:style>
  <w:style w:type="paragraph" w:customStyle="1" w:styleId="c7">
    <w:name w:val="c7"/>
    <w:basedOn w:val="a"/>
    <w:qFormat/>
    <w:rsid w:val="00F76E2E"/>
    <w:pPr>
      <w:spacing w:before="90" w:after="90" w:line="240" w:lineRule="auto"/>
    </w:pPr>
    <w:rPr>
      <w:rFonts w:ascii="Times New Roman" w:eastAsia="Times New Roman" w:hAnsi="Times New Roman" w:cs="Times New Roman"/>
      <w:sz w:val="24"/>
      <w:szCs w:val="24"/>
    </w:rPr>
  </w:style>
  <w:style w:type="character" w:customStyle="1" w:styleId="c12">
    <w:name w:val="c12"/>
    <w:basedOn w:val="a0"/>
    <w:rsid w:val="00F76E2E"/>
  </w:style>
  <w:style w:type="character" w:customStyle="1" w:styleId="c2">
    <w:name w:val="c2"/>
    <w:basedOn w:val="a0"/>
    <w:rsid w:val="00F76E2E"/>
  </w:style>
  <w:style w:type="paragraph" w:customStyle="1" w:styleId="c3">
    <w:name w:val="c3"/>
    <w:basedOn w:val="a"/>
    <w:qFormat/>
    <w:rsid w:val="00F76E2E"/>
    <w:pPr>
      <w:spacing w:before="90" w:after="90" w:line="240" w:lineRule="auto"/>
    </w:pPr>
    <w:rPr>
      <w:rFonts w:ascii="Times New Roman" w:eastAsia="Times New Roman" w:hAnsi="Times New Roman" w:cs="Times New Roman"/>
      <w:sz w:val="24"/>
      <w:szCs w:val="24"/>
    </w:rPr>
  </w:style>
  <w:style w:type="character" w:customStyle="1" w:styleId="c11">
    <w:name w:val="c11"/>
    <w:basedOn w:val="a0"/>
    <w:rsid w:val="00F76E2E"/>
  </w:style>
  <w:style w:type="paragraph" w:customStyle="1" w:styleId="ParagraphStyle">
    <w:name w:val="Paragraph Style"/>
    <w:qFormat/>
    <w:rsid w:val="00F76E2E"/>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c0">
    <w:name w:val="c0"/>
    <w:basedOn w:val="a0"/>
    <w:rsid w:val="00F76E2E"/>
  </w:style>
  <w:style w:type="numbering" w:customStyle="1" w:styleId="13">
    <w:name w:val="Нет списка1"/>
    <w:next w:val="a2"/>
    <w:uiPriority w:val="99"/>
    <w:semiHidden/>
    <w:unhideWhenUsed/>
    <w:rsid w:val="00F76E2E"/>
  </w:style>
  <w:style w:type="paragraph" w:styleId="affc">
    <w:name w:val="Document Map"/>
    <w:basedOn w:val="a"/>
    <w:link w:val="affd"/>
    <w:uiPriority w:val="99"/>
    <w:semiHidden/>
    <w:unhideWhenUsed/>
    <w:rsid w:val="00F76E2E"/>
    <w:pPr>
      <w:spacing w:after="0" w:line="240" w:lineRule="auto"/>
    </w:pPr>
    <w:rPr>
      <w:rFonts w:ascii="Tahoma" w:eastAsia="Times New Roman" w:hAnsi="Tahoma" w:cs="Tahoma"/>
      <w:sz w:val="16"/>
      <w:szCs w:val="16"/>
    </w:rPr>
  </w:style>
  <w:style w:type="character" w:customStyle="1" w:styleId="affd">
    <w:name w:val="Схема документа Знак"/>
    <w:basedOn w:val="a0"/>
    <w:link w:val="affc"/>
    <w:uiPriority w:val="99"/>
    <w:semiHidden/>
    <w:rsid w:val="00F76E2E"/>
    <w:rPr>
      <w:rFonts w:ascii="Tahoma" w:eastAsia="Times New Roman" w:hAnsi="Tahoma" w:cs="Tahoma"/>
      <w:sz w:val="16"/>
      <w:szCs w:val="16"/>
    </w:rPr>
  </w:style>
  <w:style w:type="character" w:customStyle="1" w:styleId="apple-converted-space">
    <w:name w:val="apple-converted-space"/>
    <w:basedOn w:val="a0"/>
    <w:rsid w:val="00F76E2E"/>
  </w:style>
  <w:style w:type="table" w:customStyle="1" w:styleId="14">
    <w:name w:val="Сетка таблицы1"/>
    <w:basedOn w:val="a1"/>
    <w:uiPriority w:val="59"/>
    <w:rsid w:val="00F76E2E"/>
    <w:pPr>
      <w:spacing w:after="0" w:line="240" w:lineRule="auto"/>
    </w:pPr>
    <w:rPr>
      <w:rFonts w:ascii="Calibri" w:eastAsia="Times New Roman"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5">
    <w:name w:val="c5"/>
    <w:basedOn w:val="a"/>
    <w:qFormat/>
    <w:rsid w:val="00F76E2E"/>
    <w:pPr>
      <w:spacing w:before="90" w:after="90" w:line="240" w:lineRule="auto"/>
    </w:pPr>
    <w:rPr>
      <w:rFonts w:ascii="Times New Roman" w:eastAsia="Times New Roman" w:hAnsi="Times New Roman" w:cs="Times New Roman"/>
      <w:sz w:val="24"/>
      <w:szCs w:val="24"/>
    </w:rPr>
  </w:style>
  <w:style w:type="paragraph" w:customStyle="1" w:styleId="Centered">
    <w:name w:val="Centered"/>
    <w:uiPriority w:val="99"/>
    <w:qFormat/>
    <w:rsid w:val="00F76E2E"/>
    <w:pPr>
      <w:autoSpaceDE w:val="0"/>
      <w:autoSpaceDN w:val="0"/>
      <w:adjustRightInd w:val="0"/>
      <w:spacing w:after="0" w:line="240" w:lineRule="auto"/>
      <w:jc w:val="center"/>
    </w:pPr>
    <w:rPr>
      <w:rFonts w:ascii="Arial" w:eastAsiaTheme="minorHAnsi" w:hAnsi="Arial" w:cs="Arial"/>
      <w:sz w:val="24"/>
      <w:szCs w:val="24"/>
      <w:lang w:eastAsia="en-US"/>
    </w:rPr>
  </w:style>
  <w:style w:type="character" w:customStyle="1" w:styleId="Normaltext">
    <w:name w:val="Normal text"/>
    <w:uiPriority w:val="99"/>
    <w:rsid w:val="00F76E2E"/>
    <w:rPr>
      <w:color w:val="000000"/>
      <w:sz w:val="20"/>
      <w:szCs w:val="20"/>
    </w:rPr>
  </w:style>
  <w:style w:type="character" w:customStyle="1" w:styleId="Heading">
    <w:name w:val="Heading"/>
    <w:uiPriority w:val="99"/>
    <w:rsid w:val="00F76E2E"/>
    <w:rPr>
      <w:b/>
      <w:bCs/>
      <w:color w:val="0000FF"/>
      <w:sz w:val="20"/>
      <w:szCs w:val="20"/>
    </w:rPr>
  </w:style>
  <w:style w:type="character" w:customStyle="1" w:styleId="Subheading">
    <w:name w:val="Subheading"/>
    <w:uiPriority w:val="99"/>
    <w:rsid w:val="00F76E2E"/>
    <w:rPr>
      <w:b/>
      <w:bCs/>
      <w:color w:val="000080"/>
      <w:sz w:val="20"/>
      <w:szCs w:val="20"/>
    </w:rPr>
  </w:style>
  <w:style w:type="character" w:customStyle="1" w:styleId="Keywords">
    <w:name w:val="Keywords"/>
    <w:uiPriority w:val="99"/>
    <w:rsid w:val="00F76E2E"/>
    <w:rPr>
      <w:i/>
      <w:iCs/>
      <w:color w:val="800000"/>
      <w:sz w:val="20"/>
      <w:szCs w:val="20"/>
    </w:rPr>
  </w:style>
  <w:style w:type="character" w:customStyle="1" w:styleId="Jump1">
    <w:name w:val="Jump 1"/>
    <w:uiPriority w:val="99"/>
    <w:rsid w:val="00F76E2E"/>
    <w:rPr>
      <w:color w:val="008000"/>
      <w:sz w:val="20"/>
      <w:szCs w:val="20"/>
      <w:u w:val="single"/>
    </w:rPr>
  </w:style>
  <w:style w:type="character" w:customStyle="1" w:styleId="Jump2">
    <w:name w:val="Jump 2"/>
    <w:uiPriority w:val="99"/>
    <w:rsid w:val="00F76E2E"/>
    <w:rPr>
      <w:color w:val="008000"/>
      <w:sz w:val="20"/>
      <w:szCs w:val="20"/>
      <w:u w:val="single"/>
    </w:rPr>
  </w:style>
  <w:style w:type="character" w:customStyle="1" w:styleId="affe">
    <w:name w:val="Основной текст Знак"/>
    <w:basedOn w:val="a0"/>
    <w:link w:val="afff"/>
    <w:uiPriority w:val="99"/>
    <w:rsid w:val="00F76E2E"/>
    <w:rPr>
      <w:rFonts w:ascii="Times New Roman" w:eastAsia="Times New Roman" w:hAnsi="Times New Roman" w:cs="Times New Roman"/>
      <w:b/>
      <w:bCs/>
      <w:sz w:val="24"/>
      <w:szCs w:val="24"/>
    </w:rPr>
  </w:style>
  <w:style w:type="paragraph" w:styleId="afff">
    <w:name w:val="Body Text"/>
    <w:basedOn w:val="a"/>
    <w:link w:val="affe"/>
    <w:uiPriority w:val="99"/>
    <w:unhideWhenUsed/>
    <w:rsid w:val="00F76E2E"/>
    <w:pPr>
      <w:spacing w:after="0" w:line="240" w:lineRule="auto"/>
    </w:pPr>
    <w:rPr>
      <w:rFonts w:ascii="Times New Roman" w:eastAsia="Times New Roman" w:hAnsi="Times New Roman" w:cs="Times New Roman"/>
      <w:b/>
      <w:bCs/>
      <w:sz w:val="24"/>
      <w:szCs w:val="24"/>
    </w:rPr>
  </w:style>
  <w:style w:type="character" w:customStyle="1" w:styleId="15">
    <w:name w:val="Основной текст Знак1"/>
    <w:basedOn w:val="a0"/>
    <w:uiPriority w:val="99"/>
    <w:semiHidden/>
    <w:rsid w:val="00F76E2E"/>
  </w:style>
  <w:style w:type="character" w:customStyle="1" w:styleId="FontStyle19">
    <w:name w:val="Font Style19"/>
    <w:rsid w:val="00F76E2E"/>
    <w:rPr>
      <w:rFonts w:ascii="Times New Roman" w:hAnsi="Times New Roman" w:cs="Times New Roman"/>
      <w:sz w:val="22"/>
      <w:szCs w:val="22"/>
    </w:rPr>
  </w:style>
  <w:style w:type="paragraph" w:customStyle="1" w:styleId="16">
    <w:name w:val="Без интервала1"/>
    <w:qFormat/>
    <w:rsid w:val="00F76E2E"/>
    <w:pPr>
      <w:suppressAutoHyphens/>
      <w:spacing w:after="0" w:line="240" w:lineRule="auto"/>
    </w:pPr>
    <w:rPr>
      <w:rFonts w:ascii="Calibri" w:eastAsia="Calibri" w:hAnsi="Calibri" w:cs="Calibri"/>
      <w:lang w:eastAsia="ar-SA"/>
    </w:rPr>
  </w:style>
  <w:style w:type="paragraph" w:customStyle="1" w:styleId="razdel">
    <w:name w:val="razdel"/>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2-msonormal">
    <w:name w:val="u-2-msonormal"/>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F76E2E"/>
  </w:style>
  <w:style w:type="paragraph" w:customStyle="1" w:styleId="c38c0c12">
    <w:name w:val="c38 c0 c12"/>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8c0">
    <w:name w:val="c38 c0"/>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0">
    <w:name w:val="Новый"/>
    <w:basedOn w:val="a"/>
    <w:qFormat/>
    <w:rsid w:val="00F76E2E"/>
    <w:pPr>
      <w:spacing w:after="0" w:line="360" w:lineRule="auto"/>
      <w:ind w:firstLine="454"/>
      <w:jc w:val="both"/>
    </w:pPr>
    <w:rPr>
      <w:rFonts w:ascii="Times New Roman" w:eastAsia="Times New Roman" w:hAnsi="Times New Roman" w:cs="Times New Roman"/>
      <w:sz w:val="28"/>
      <w:szCs w:val="24"/>
    </w:rPr>
  </w:style>
  <w:style w:type="paragraph" w:styleId="32">
    <w:name w:val="Body Text 3"/>
    <w:basedOn w:val="a"/>
    <w:link w:val="33"/>
    <w:uiPriority w:val="99"/>
    <w:rsid w:val="00F76E2E"/>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rsid w:val="00F76E2E"/>
    <w:rPr>
      <w:rFonts w:ascii="Times New Roman" w:eastAsia="Times New Roman" w:hAnsi="Times New Roman" w:cs="Times New Roman"/>
      <w:sz w:val="16"/>
      <w:szCs w:val="16"/>
    </w:rPr>
  </w:style>
  <w:style w:type="paragraph" w:styleId="afff1">
    <w:name w:val="Block Text"/>
    <w:basedOn w:val="a"/>
    <w:rsid w:val="00F76E2E"/>
    <w:pPr>
      <w:spacing w:after="0" w:line="480" w:lineRule="auto"/>
      <w:ind w:left="540" w:right="1418" w:firstLine="340"/>
      <w:jc w:val="both"/>
    </w:pPr>
    <w:rPr>
      <w:rFonts w:ascii="HA_Udr" w:eastAsia="Times New Roman" w:hAnsi="HA_Udr" w:cs="Times New Roman"/>
      <w:sz w:val="24"/>
      <w:szCs w:val="24"/>
    </w:rPr>
  </w:style>
  <w:style w:type="paragraph" w:customStyle="1" w:styleId="26">
    <w:name w:val="Без интервала2"/>
    <w:qFormat/>
    <w:rsid w:val="00F76E2E"/>
    <w:pPr>
      <w:spacing w:after="0" w:line="240" w:lineRule="auto"/>
    </w:pPr>
    <w:rPr>
      <w:rFonts w:ascii="Calibri" w:eastAsia="Times New Roman" w:hAnsi="Calibri" w:cs="Times New Roman"/>
      <w:lang w:eastAsia="en-US"/>
    </w:rPr>
  </w:style>
  <w:style w:type="table" w:customStyle="1" w:styleId="27">
    <w:name w:val="Сетка таблицы2"/>
    <w:basedOn w:val="a1"/>
    <w:uiPriority w:val="59"/>
    <w:rsid w:val="00F76E2E"/>
    <w:pPr>
      <w:spacing w:after="0" w:line="240" w:lineRule="auto"/>
    </w:pPr>
    <w:rPr>
      <w:rFonts w:ascii="Calibri" w:eastAsia="Times New Roman"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
    <w:name w:val="Сетка таблицы3"/>
    <w:basedOn w:val="a1"/>
    <w:next w:val="aff4"/>
    <w:uiPriority w:val="59"/>
    <w:rsid w:val="00F76E2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ff4"/>
    <w:uiPriority w:val="59"/>
    <w:rsid w:val="00F76E2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5">
    <w:name w:val="Заг 3"/>
    <w:basedOn w:val="a"/>
    <w:qFormat/>
    <w:rsid w:val="00F76E2E"/>
    <w:pPr>
      <w:keepNext/>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sz w:val="23"/>
      <w:szCs w:val="23"/>
    </w:rPr>
  </w:style>
  <w:style w:type="character" w:customStyle="1" w:styleId="s12">
    <w:name w:val="s12"/>
    <w:rsid w:val="00F76E2E"/>
  </w:style>
  <w:style w:type="paragraph" w:customStyle="1" w:styleId="p23">
    <w:name w:val="p23"/>
    <w:basedOn w:val="a"/>
    <w:qFormat/>
    <w:rsid w:val="00F76E2E"/>
    <w:pPr>
      <w:spacing w:before="280" w:after="280" w:line="240" w:lineRule="auto"/>
    </w:pPr>
    <w:rPr>
      <w:rFonts w:ascii="Times New Roman" w:eastAsia="Times New Roman" w:hAnsi="Times New Roman" w:cs="Times New Roman"/>
      <w:kern w:val="1"/>
      <w:sz w:val="24"/>
      <w:szCs w:val="24"/>
      <w:lang w:eastAsia="he-IL" w:bidi="he-IL"/>
    </w:rPr>
  </w:style>
  <w:style w:type="paragraph" w:customStyle="1" w:styleId="p22">
    <w:name w:val="p22"/>
    <w:basedOn w:val="a"/>
    <w:qFormat/>
    <w:rsid w:val="00F76E2E"/>
    <w:pPr>
      <w:spacing w:before="280" w:after="280" w:line="240" w:lineRule="auto"/>
    </w:pPr>
    <w:rPr>
      <w:rFonts w:ascii="Times New Roman" w:eastAsia="Times New Roman" w:hAnsi="Times New Roman" w:cs="Times New Roman"/>
      <w:kern w:val="1"/>
      <w:sz w:val="24"/>
      <w:szCs w:val="24"/>
      <w:lang w:eastAsia="he-IL" w:bidi="he-IL"/>
    </w:rPr>
  </w:style>
  <w:style w:type="paragraph" w:customStyle="1" w:styleId="western">
    <w:name w:val="western"/>
    <w:basedOn w:val="a"/>
    <w:qFormat/>
    <w:rsid w:val="00F76E2E"/>
    <w:pPr>
      <w:spacing w:before="280" w:after="0" w:line="240" w:lineRule="auto"/>
    </w:pPr>
    <w:rPr>
      <w:rFonts w:ascii="Times New Roman" w:eastAsia="Times New Roman" w:hAnsi="Times New Roman" w:cs="Times New Roman"/>
      <w:color w:val="000000"/>
      <w:kern w:val="1"/>
      <w:sz w:val="24"/>
      <w:szCs w:val="24"/>
      <w:lang w:eastAsia="ar-SA"/>
    </w:rPr>
  </w:style>
  <w:style w:type="character" w:customStyle="1" w:styleId="s13">
    <w:name w:val="s13"/>
    <w:rsid w:val="00F76E2E"/>
  </w:style>
  <w:style w:type="paragraph" w:customStyle="1" w:styleId="p28">
    <w:name w:val="p28"/>
    <w:basedOn w:val="a"/>
    <w:qFormat/>
    <w:rsid w:val="00F76E2E"/>
    <w:pPr>
      <w:spacing w:before="100" w:beforeAutospacing="1" w:after="100" w:afterAutospacing="1" w:line="240" w:lineRule="auto"/>
    </w:pPr>
    <w:rPr>
      <w:rFonts w:ascii="Times New Roman" w:eastAsia="Calibri" w:hAnsi="Times New Roman" w:cs="Times New Roman"/>
      <w:sz w:val="24"/>
      <w:szCs w:val="24"/>
    </w:rPr>
  </w:style>
  <w:style w:type="paragraph" w:customStyle="1" w:styleId="c4">
    <w:name w:val="c4"/>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F76E2E"/>
  </w:style>
  <w:style w:type="paragraph" w:customStyle="1" w:styleId="17">
    <w:name w:val="Абзац списка1"/>
    <w:basedOn w:val="a"/>
    <w:qFormat/>
    <w:rsid w:val="00F76E2E"/>
    <w:pPr>
      <w:suppressAutoHyphens/>
      <w:spacing w:after="0" w:line="360" w:lineRule="auto"/>
      <w:ind w:left="720"/>
    </w:pPr>
    <w:rPr>
      <w:rFonts w:ascii="Times New Roman" w:eastAsia="Calibri" w:hAnsi="Times New Roman" w:cs="Times New Roman"/>
      <w:kern w:val="1"/>
      <w:sz w:val="24"/>
      <w:szCs w:val="24"/>
      <w:lang w:eastAsia="ar-SA"/>
    </w:rPr>
  </w:style>
  <w:style w:type="character" w:customStyle="1" w:styleId="s2">
    <w:name w:val="s2"/>
    <w:rsid w:val="00F76E2E"/>
  </w:style>
  <w:style w:type="paragraph" w:customStyle="1" w:styleId="p6">
    <w:name w:val="p6"/>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0">
    <w:name w:val="Заголовок 11"/>
    <w:basedOn w:val="a"/>
    <w:next w:val="a"/>
    <w:uiPriority w:val="9"/>
    <w:qFormat/>
    <w:rsid w:val="00F76E2E"/>
    <w:pPr>
      <w:keepNext/>
      <w:keepLines/>
      <w:spacing w:before="480" w:after="0"/>
      <w:outlineLvl w:val="0"/>
    </w:pPr>
    <w:rPr>
      <w:rFonts w:ascii="Cambria" w:eastAsia="Times New Roman" w:hAnsi="Cambria" w:cs="Times New Roman"/>
      <w:b/>
      <w:bCs/>
      <w:color w:val="365F91"/>
      <w:sz w:val="28"/>
      <w:szCs w:val="28"/>
    </w:rPr>
  </w:style>
  <w:style w:type="paragraph" w:customStyle="1" w:styleId="211">
    <w:name w:val="Заголовок 21"/>
    <w:basedOn w:val="a"/>
    <w:next w:val="a"/>
    <w:uiPriority w:val="9"/>
    <w:unhideWhenUsed/>
    <w:qFormat/>
    <w:rsid w:val="00F76E2E"/>
    <w:pPr>
      <w:keepNext/>
      <w:keepLines/>
      <w:spacing w:before="200" w:after="0"/>
      <w:outlineLvl w:val="1"/>
    </w:pPr>
    <w:rPr>
      <w:rFonts w:ascii="Cambria" w:eastAsia="Times New Roman" w:hAnsi="Cambria" w:cs="Times New Roman"/>
      <w:b/>
      <w:bCs/>
      <w:color w:val="4F81BD"/>
      <w:sz w:val="26"/>
      <w:szCs w:val="26"/>
    </w:rPr>
  </w:style>
  <w:style w:type="paragraph" w:customStyle="1" w:styleId="310">
    <w:name w:val="Заголовок 31"/>
    <w:basedOn w:val="a"/>
    <w:next w:val="a"/>
    <w:uiPriority w:val="9"/>
    <w:unhideWhenUsed/>
    <w:qFormat/>
    <w:rsid w:val="00F76E2E"/>
    <w:pPr>
      <w:keepNext/>
      <w:keepLines/>
      <w:spacing w:before="200" w:after="0"/>
      <w:outlineLvl w:val="2"/>
    </w:pPr>
    <w:rPr>
      <w:rFonts w:ascii="Cambria" w:eastAsia="Times New Roman" w:hAnsi="Cambria" w:cs="Times New Roman"/>
      <w:b/>
      <w:bCs/>
      <w:color w:val="4F81BD"/>
    </w:rPr>
  </w:style>
  <w:style w:type="paragraph" w:customStyle="1" w:styleId="410">
    <w:name w:val="Заголовок 41"/>
    <w:basedOn w:val="a"/>
    <w:next w:val="a"/>
    <w:uiPriority w:val="9"/>
    <w:semiHidden/>
    <w:unhideWhenUsed/>
    <w:qFormat/>
    <w:rsid w:val="00F76E2E"/>
    <w:pPr>
      <w:keepNext/>
      <w:keepLines/>
      <w:spacing w:before="40" w:after="0"/>
      <w:outlineLvl w:val="3"/>
    </w:pPr>
    <w:rPr>
      <w:rFonts w:ascii="Cambria" w:eastAsia="Times New Roman" w:hAnsi="Cambria" w:cs="Times New Roman"/>
      <w:i/>
      <w:iCs/>
      <w:color w:val="365F91"/>
    </w:rPr>
  </w:style>
  <w:style w:type="paragraph" w:customStyle="1" w:styleId="programbody">
    <w:name w:val="program body"/>
    <w:uiPriority w:val="99"/>
    <w:qFormat/>
    <w:rsid w:val="00F76E2E"/>
    <w:pPr>
      <w:suppressAutoHyphens/>
      <w:autoSpaceDE w:val="0"/>
      <w:spacing w:after="0" w:line="260" w:lineRule="atLeast"/>
      <w:ind w:firstLine="567"/>
      <w:jc w:val="both"/>
    </w:pPr>
    <w:rPr>
      <w:rFonts w:ascii="NewBaskervilleExpOdC" w:eastAsia="Times New Roman" w:hAnsi="NewBaskervilleExpOdC" w:cs="NewBaskervilleExpOdC"/>
      <w:color w:val="000000"/>
      <w:kern w:val="1"/>
      <w:sz w:val="21"/>
      <w:szCs w:val="21"/>
      <w:lang w:eastAsia="ar-SA"/>
    </w:rPr>
  </w:style>
  <w:style w:type="character" w:customStyle="1" w:styleId="color24">
    <w:name w:val="color_24"/>
    <w:basedOn w:val="a0"/>
    <w:rsid w:val="00F76E2E"/>
  </w:style>
  <w:style w:type="character" w:customStyle="1" w:styleId="color2">
    <w:name w:val="color_2"/>
    <w:basedOn w:val="a0"/>
    <w:rsid w:val="00F76E2E"/>
  </w:style>
  <w:style w:type="paragraph" w:customStyle="1" w:styleId="c1">
    <w:name w:val="c1"/>
    <w:basedOn w:val="a"/>
    <w:uiPriority w:val="99"/>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3">
    <w:name w:val="fontstyle23"/>
    <w:basedOn w:val="a0"/>
    <w:rsid w:val="00F76E2E"/>
  </w:style>
  <w:style w:type="character" w:customStyle="1" w:styleId="fontstyle24">
    <w:name w:val="fontstyle24"/>
    <w:basedOn w:val="a0"/>
    <w:rsid w:val="00F76E2E"/>
  </w:style>
  <w:style w:type="paragraph" w:customStyle="1" w:styleId="28">
    <w:name w:val="Абзац списка2"/>
    <w:basedOn w:val="a"/>
    <w:uiPriority w:val="99"/>
    <w:qFormat/>
    <w:rsid w:val="00F76E2E"/>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customStyle="1" w:styleId="36">
    <w:name w:val="Абзац списка3"/>
    <w:basedOn w:val="a"/>
    <w:uiPriority w:val="99"/>
    <w:qFormat/>
    <w:rsid w:val="00F76E2E"/>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character" w:customStyle="1" w:styleId="Zag11">
    <w:name w:val="Zag_11"/>
    <w:uiPriority w:val="99"/>
    <w:rsid w:val="00F76E2E"/>
  </w:style>
  <w:style w:type="character" w:customStyle="1" w:styleId="111">
    <w:name w:val="Заголовок 1 Знак1"/>
    <w:basedOn w:val="a0"/>
    <w:uiPriority w:val="9"/>
    <w:rsid w:val="00F76E2E"/>
    <w:rPr>
      <w:rFonts w:asciiTheme="majorHAnsi" w:eastAsiaTheme="majorEastAsia" w:hAnsiTheme="majorHAnsi" w:cstheme="majorBidi"/>
      <w:color w:val="365F91" w:themeColor="accent1" w:themeShade="BF"/>
      <w:sz w:val="32"/>
      <w:szCs w:val="32"/>
    </w:rPr>
  </w:style>
  <w:style w:type="character" w:customStyle="1" w:styleId="212">
    <w:name w:val="Заголовок 2 Знак1"/>
    <w:basedOn w:val="a0"/>
    <w:uiPriority w:val="9"/>
    <w:semiHidden/>
    <w:rsid w:val="00F76E2E"/>
    <w:rPr>
      <w:rFonts w:asciiTheme="majorHAnsi" w:eastAsiaTheme="majorEastAsia" w:hAnsiTheme="majorHAnsi" w:cstheme="majorBidi"/>
      <w:color w:val="365F91" w:themeColor="accent1" w:themeShade="BF"/>
      <w:sz w:val="26"/>
      <w:szCs w:val="26"/>
    </w:rPr>
  </w:style>
  <w:style w:type="character" w:customStyle="1" w:styleId="311">
    <w:name w:val="Заголовок 3 Знак1"/>
    <w:basedOn w:val="a0"/>
    <w:uiPriority w:val="9"/>
    <w:semiHidden/>
    <w:rsid w:val="00F76E2E"/>
    <w:rPr>
      <w:rFonts w:asciiTheme="majorHAnsi" w:eastAsiaTheme="majorEastAsia" w:hAnsiTheme="majorHAnsi" w:cstheme="majorBidi"/>
      <w:color w:val="243F60" w:themeColor="accent1" w:themeShade="7F"/>
      <w:sz w:val="24"/>
      <w:szCs w:val="24"/>
    </w:rPr>
  </w:style>
  <w:style w:type="character" w:customStyle="1" w:styleId="411">
    <w:name w:val="Заголовок 4 Знак1"/>
    <w:basedOn w:val="a0"/>
    <w:uiPriority w:val="9"/>
    <w:semiHidden/>
    <w:rsid w:val="00F76E2E"/>
    <w:rPr>
      <w:rFonts w:asciiTheme="majorHAnsi" w:eastAsiaTheme="majorEastAsia" w:hAnsiTheme="majorHAnsi" w:cstheme="majorBidi"/>
      <w:i/>
      <w:iCs/>
      <w:color w:val="365F91" w:themeColor="accent1" w:themeShade="BF"/>
    </w:rPr>
  </w:style>
  <w:style w:type="paragraph" w:customStyle="1" w:styleId="p1">
    <w:name w:val="p1"/>
    <w:basedOn w:val="a"/>
    <w:qFormat/>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styleId="afff2">
    <w:name w:val="Body Text Indent"/>
    <w:basedOn w:val="a"/>
    <w:link w:val="afff3"/>
    <w:uiPriority w:val="99"/>
    <w:semiHidden/>
    <w:unhideWhenUsed/>
    <w:rsid w:val="00F76E2E"/>
    <w:pPr>
      <w:spacing w:after="120"/>
      <w:ind w:left="283"/>
    </w:pPr>
    <w:rPr>
      <w:rFonts w:eastAsiaTheme="minorHAnsi"/>
      <w:lang w:eastAsia="en-US"/>
    </w:rPr>
  </w:style>
  <w:style w:type="character" w:customStyle="1" w:styleId="afff3">
    <w:name w:val="Основной текст с отступом Знак"/>
    <w:basedOn w:val="a0"/>
    <w:link w:val="afff2"/>
    <w:uiPriority w:val="99"/>
    <w:semiHidden/>
    <w:rsid w:val="00F76E2E"/>
    <w:rPr>
      <w:rFonts w:eastAsiaTheme="minorHAnsi"/>
      <w:lang w:eastAsia="en-US"/>
    </w:rPr>
  </w:style>
  <w:style w:type="table" w:customStyle="1" w:styleId="51">
    <w:name w:val="Сетка таблицы5"/>
    <w:basedOn w:val="a1"/>
    <w:next w:val="aff4"/>
    <w:uiPriority w:val="59"/>
    <w:rsid w:val="00F76E2E"/>
    <w:pPr>
      <w:spacing w:after="0" w:line="240" w:lineRule="auto"/>
    </w:pPr>
    <w:rPr>
      <w:rFonts w:ascii="Cambria" w:eastAsiaTheme="minorHAnsi" w:hAnsi="Cambria" w:cs="Times New Roman"/>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qFormat/>
    <w:rsid w:val="00F76E2E"/>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msonormal0">
    <w:name w:val="msonormal"/>
    <w:basedOn w:val="a"/>
    <w:uiPriority w:val="99"/>
    <w:qFormat/>
    <w:rsid w:val="00F76E2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43">
    <w:name w:val="Абзац списка4"/>
    <w:basedOn w:val="a"/>
    <w:uiPriority w:val="99"/>
    <w:qFormat/>
    <w:rsid w:val="00F76E2E"/>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customStyle="1" w:styleId="programsubhead">
    <w:name w:val="program subhead"/>
    <w:uiPriority w:val="99"/>
    <w:qFormat/>
    <w:rsid w:val="00F76E2E"/>
    <w:pPr>
      <w:suppressAutoHyphens/>
      <w:autoSpaceDE w:val="0"/>
      <w:spacing w:before="142" w:after="136" w:line="260" w:lineRule="atLeast"/>
      <w:jc w:val="center"/>
    </w:pPr>
    <w:rPr>
      <w:rFonts w:ascii="NewBaskervilleExpOdC" w:eastAsia="Times New Roman" w:hAnsi="NewBaskervilleExpOdC" w:cs="NewBaskervilleExpOdC"/>
      <w:b/>
      <w:bCs/>
      <w:kern w:val="1"/>
      <w:lang w:eastAsia="ar-SA"/>
    </w:rPr>
  </w:style>
  <w:style w:type="paragraph" w:customStyle="1" w:styleId="37">
    <w:name w:val="Основной текст3"/>
    <w:basedOn w:val="a"/>
    <w:uiPriority w:val="99"/>
    <w:rsid w:val="00F76E2E"/>
    <w:pPr>
      <w:widowControl w:val="0"/>
      <w:shd w:val="clear" w:color="auto" w:fill="FFFFFF"/>
      <w:spacing w:before="300" w:after="0" w:line="250" w:lineRule="exact"/>
      <w:ind w:firstLine="540"/>
      <w:jc w:val="both"/>
    </w:pPr>
    <w:rPr>
      <w:rFonts w:ascii="Arial" w:eastAsia="Courier New" w:hAnsi="Arial" w:cs="Arial"/>
      <w:lang w:eastAsia="en-US"/>
    </w:rPr>
  </w:style>
  <w:style w:type="character" w:customStyle="1" w:styleId="aff">
    <w:name w:val="Основной Знак"/>
    <w:link w:val="afe"/>
    <w:rsid w:val="00F76E2E"/>
    <w:rPr>
      <w:rFonts w:ascii="NewtonCSanPin" w:eastAsia="Times New Roman" w:hAnsi="NewtonCSanPin" w:cs="NewtonCSanPin"/>
      <w:color w:val="000000"/>
      <w:sz w:val="21"/>
      <w:szCs w:val="21"/>
    </w:rPr>
  </w:style>
  <w:style w:type="table" w:customStyle="1" w:styleId="61">
    <w:name w:val="Сетка таблицы6"/>
    <w:basedOn w:val="a1"/>
    <w:next w:val="aff4"/>
    <w:uiPriority w:val="99"/>
    <w:rsid w:val="00F76E2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
    <w:name w:val="Нет списка2"/>
    <w:next w:val="a2"/>
    <w:uiPriority w:val="99"/>
    <w:semiHidden/>
    <w:unhideWhenUsed/>
    <w:rsid w:val="00F76E2E"/>
  </w:style>
  <w:style w:type="numbering" w:customStyle="1" w:styleId="112">
    <w:name w:val="Нет списка11"/>
    <w:next w:val="a2"/>
    <w:uiPriority w:val="99"/>
    <w:semiHidden/>
    <w:unhideWhenUsed/>
    <w:rsid w:val="00F76E2E"/>
  </w:style>
  <w:style w:type="numbering" w:customStyle="1" w:styleId="1110">
    <w:name w:val="Нет списка111"/>
    <w:next w:val="a2"/>
    <w:uiPriority w:val="99"/>
    <w:semiHidden/>
    <w:unhideWhenUsed/>
    <w:rsid w:val="00F76E2E"/>
  </w:style>
  <w:style w:type="numbering" w:customStyle="1" w:styleId="38">
    <w:name w:val="Нет списка3"/>
    <w:next w:val="a2"/>
    <w:semiHidden/>
    <w:rsid w:val="00F76E2E"/>
  </w:style>
  <w:style w:type="table" w:customStyle="1" w:styleId="71">
    <w:name w:val="Сетка таблицы7"/>
    <w:basedOn w:val="a1"/>
    <w:next w:val="aff4"/>
    <w:rsid w:val="00F76E2E"/>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FollowedHyperlink"/>
    <w:basedOn w:val="a0"/>
    <w:uiPriority w:val="99"/>
    <w:semiHidden/>
    <w:unhideWhenUsed/>
    <w:rsid w:val="00F76E2E"/>
    <w:rPr>
      <w:color w:val="800080" w:themeColor="followedHyperlink"/>
      <w:u w:val="single"/>
    </w:rPr>
  </w:style>
  <w:style w:type="character" w:customStyle="1" w:styleId="18">
    <w:name w:val="Текст сноски Знак1"/>
    <w:aliases w:val="Основной текст с отступом1 Знак1,Основной текст с отступом11 Знак1,Body Text Indent Знак1,Знак1 Знак1,Body Text Indent1 Знак1,Знак Знак Знак1,Основной текст с отступом11 Знак Знак Знак1,Footnote Text Char Знак Знак Знак2"/>
    <w:basedOn w:val="a0"/>
    <w:semiHidden/>
    <w:rsid w:val="00F76E2E"/>
    <w:rPr>
      <w:sz w:val="20"/>
      <w:szCs w:val="20"/>
    </w:rPr>
  </w:style>
  <w:style w:type="character" w:customStyle="1" w:styleId="19">
    <w:name w:val="Верхний колонтитул Знак1"/>
    <w:aliases w:val="Header Char Знак1"/>
    <w:basedOn w:val="a0"/>
    <w:uiPriority w:val="99"/>
    <w:semiHidden/>
    <w:rsid w:val="00F76E2E"/>
  </w:style>
  <w:style w:type="character" w:customStyle="1" w:styleId="1a">
    <w:name w:val="Текст примечания Знак1"/>
    <w:basedOn w:val="a0"/>
    <w:uiPriority w:val="99"/>
    <w:semiHidden/>
    <w:rsid w:val="00F76E2E"/>
    <w:rPr>
      <w:sz w:val="20"/>
      <w:szCs w:val="20"/>
    </w:rPr>
  </w:style>
  <w:style w:type="character" w:customStyle="1" w:styleId="710">
    <w:name w:val="Заголовок 7 Знак1"/>
    <w:basedOn w:val="a0"/>
    <w:semiHidden/>
    <w:rsid w:val="00F76E2E"/>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semiHidden/>
    <w:rsid w:val="00F76E2E"/>
    <w:rPr>
      <w:rFonts w:asciiTheme="majorHAnsi" w:eastAsiaTheme="majorEastAsia" w:hAnsiTheme="majorHAnsi" w:cstheme="majorBidi"/>
      <w:color w:val="404040" w:themeColor="text1" w:themeTint="BF"/>
    </w:rPr>
  </w:style>
  <w:style w:type="character" w:customStyle="1" w:styleId="91">
    <w:name w:val="Заголовок 9 Знак1"/>
    <w:basedOn w:val="a0"/>
    <w:semiHidden/>
    <w:rsid w:val="00F76E2E"/>
    <w:rPr>
      <w:rFonts w:asciiTheme="majorHAnsi" w:eastAsiaTheme="majorEastAsia" w:hAnsiTheme="majorHAnsi" w:cstheme="majorBidi"/>
      <w:i/>
      <w:iCs/>
      <w:color w:val="404040" w:themeColor="text1" w:themeTint="BF"/>
    </w:rPr>
  </w:style>
  <w:style w:type="character" w:customStyle="1" w:styleId="1b">
    <w:name w:val="Название Знак1"/>
    <w:basedOn w:val="a0"/>
    <w:uiPriority w:val="10"/>
    <w:rsid w:val="00F76E2E"/>
    <w:rPr>
      <w:rFonts w:asciiTheme="majorHAnsi" w:eastAsiaTheme="majorEastAsia" w:hAnsiTheme="majorHAnsi" w:cstheme="majorBidi"/>
      <w:color w:val="17365D" w:themeColor="text2" w:themeShade="BF"/>
      <w:spacing w:val="5"/>
      <w:kern w:val="28"/>
      <w:sz w:val="52"/>
      <w:szCs w:val="52"/>
    </w:rPr>
  </w:style>
  <w:style w:type="character" w:customStyle="1" w:styleId="1c">
    <w:name w:val="Подзаголовок Знак1"/>
    <w:basedOn w:val="a0"/>
    <w:uiPriority w:val="11"/>
    <w:rsid w:val="00F76E2E"/>
    <w:rPr>
      <w:rFonts w:asciiTheme="majorHAnsi" w:eastAsiaTheme="majorEastAsia" w:hAnsiTheme="majorHAnsi" w:cstheme="majorBidi"/>
      <w:i/>
      <w:iCs/>
      <w:color w:val="4F81BD" w:themeColor="accent1"/>
      <w:spacing w:val="15"/>
      <w:sz w:val="24"/>
      <w:szCs w:val="24"/>
    </w:rPr>
  </w:style>
  <w:style w:type="character" w:customStyle="1" w:styleId="213">
    <w:name w:val="Цитата 2 Знак1"/>
    <w:basedOn w:val="a0"/>
    <w:uiPriority w:val="29"/>
    <w:rsid w:val="00F76E2E"/>
    <w:rPr>
      <w:i/>
      <w:iCs/>
      <w:color w:val="000000" w:themeColor="text1"/>
    </w:rPr>
  </w:style>
  <w:style w:type="character" w:customStyle="1" w:styleId="1d">
    <w:name w:val="Выделенная цитата Знак1"/>
    <w:basedOn w:val="a0"/>
    <w:uiPriority w:val="30"/>
    <w:rsid w:val="00F76E2E"/>
    <w:rPr>
      <w:b/>
      <w:bCs/>
      <w:i/>
      <w:iCs/>
      <w:color w:val="4F81BD" w:themeColor="accent1"/>
    </w:rPr>
  </w:style>
  <w:style w:type="character" w:customStyle="1" w:styleId="1e">
    <w:name w:val="Текст выноски Знак1"/>
    <w:basedOn w:val="a0"/>
    <w:uiPriority w:val="99"/>
    <w:semiHidden/>
    <w:rsid w:val="00F76E2E"/>
    <w:rPr>
      <w:rFonts w:ascii="Tahoma" w:hAnsi="Tahoma" w:cs="Tahoma"/>
      <w:sz w:val="16"/>
      <w:szCs w:val="16"/>
    </w:rPr>
  </w:style>
  <w:style w:type="character" w:customStyle="1" w:styleId="1f">
    <w:name w:val="Нижний колонтитул Знак1"/>
    <w:basedOn w:val="a0"/>
    <w:uiPriority w:val="99"/>
    <w:semiHidden/>
    <w:rsid w:val="00F76E2E"/>
  </w:style>
  <w:style w:type="character" w:customStyle="1" w:styleId="214">
    <w:name w:val="Основной текст с отступом 2 Знак1"/>
    <w:basedOn w:val="a0"/>
    <w:semiHidden/>
    <w:rsid w:val="00F76E2E"/>
  </w:style>
  <w:style w:type="character" w:customStyle="1" w:styleId="1f0">
    <w:name w:val="Тема примечания Знак1"/>
    <w:basedOn w:val="1a"/>
    <w:uiPriority w:val="99"/>
    <w:semiHidden/>
    <w:rsid w:val="00F76E2E"/>
    <w:rPr>
      <w:b/>
      <w:bCs/>
      <w:sz w:val="20"/>
      <w:szCs w:val="20"/>
    </w:rPr>
  </w:style>
  <w:style w:type="character" w:customStyle="1" w:styleId="1f1">
    <w:name w:val="Схема документа Знак1"/>
    <w:basedOn w:val="a0"/>
    <w:uiPriority w:val="99"/>
    <w:semiHidden/>
    <w:rsid w:val="00F76E2E"/>
    <w:rPr>
      <w:rFonts w:ascii="Tahoma" w:hAnsi="Tahoma" w:cs="Tahoma"/>
      <w:sz w:val="16"/>
      <w:szCs w:val="16"/>
    </w:rPr>
  </w:style>
  <w:style w:type="character" w:customStyle="1" w:styleId="312">
    <w:name w:val="Основной текст 3 Знак1"/>
    <w:basedOn w:val="a0"/>
    <w:uiPriority w:val="99"/>
    <w:semiHidden/>
    <w:rsid w:val="00F76E2E"/>
    <w:rPr>
      <w:sz w:val="16"/>
      <w:szCs w:val="16"/>
    </w:rPr>
  </w:style>
  <w:style w:type="character" w:customStyle="1" w:styleId="1f2">
    <w:name w:val="Основной текст с отступом Знак1"/>
    <w:basedOn w:val="a0"/>
    <w:uiPriority w:val="99"/>
    <w:semiHidden/>
    <w:rsid w:val="00F76E2E"/>
  </w:style>
  <w:style w:type="character" w:customStyle="1" w:styleId="52">
    <w:name w:val="Основной текст (5)_"/>
    <w:basedOn w:val="a0"/>
    <w:link w:val="53"/>
    <w:locked/>
    <w:rsid w:val="00F76E2E"/>
    <w:rPr>
      <w:rFonts w:ascii="Times New Roman" w:eastAsia="Times New Roman" w:hAnsi="Times New Roman" w:cs="Times New Roman"/>
      <w:b/>
      <w:bCs/>
      <w:i/>
      <w:iCs/>
      <w:sz w:val="26"/>
      <w:szCs w:val="26"/>
      <w:shd w:val="clear" w:color="auto" w:fill="FFFFFF"/>
    </w:rPr>
  </w:style>
  <w:style w:type="paragraph" w:customStyle="1" w:styleId="53">
    <w:name w:val="Основной текст (5)"/>
    <w:basedOn w:val="a"/>
    <w:link w:val="52"/>
    <w:rsid w:val="00F76E2E"/>
    <w:pPr>
      <w:widowControl w:val="0"/>
      <w:shd w:val="clear" w:color="auto" w:fill="FFFFFF"/>
      <w:spacing w:after="0" w:line="480" w:lineRule="exact"/>
      <w:jc w:val="both"/>
    </w:pPr>
    <w:rPr>
      <w:rFonts w:ascii="Times New Roman" w:eastAsia="Times New Roman" w:hAnsi="Times New Roman" w:cs="Times New Roman"/>
      <w:b/>
      <w:bCs/>
      <w:i/>
      <w:iCs/>
      <w:sz w:val="26"/>
      <w:szCs w:val="26"/>
    </w:rPr>
  </w:style>
  <w:style w:type="paragraph" w:customStyle="1" w:styleId="c17">
    <w:name w:val="c17"/>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F76E2E"/>
    <w:pPr>
      <w:spacing w:before="100" w:beforeAutospacing="1" w:after="100" w:afterAutospacing="1" w:line="240" w:lineRule="auto"/>
    </w:pPr>
    <w:rPr>
      <w:rFonts w:ascii="Times New Roman" w:eastAsia="Calibri" w:hAnsi="Times New Roman" w:cs="Times New Roman"/>
      <w:sz w:val="24"/>
      <w:szCs w:val="24"/>
    </w:rPr>
  </w:style>
  <w:style w:type="character" w:customStyle="1" w:styleId="letter1">
    <w:name w:val="letter1"/>
    <w:basedOn w:val="a0"/>
    <w:rsid w:val="00F76E2E"/>
    <w:rPr>
      <w:rFonts w:ascii="Times New Roman" w:hAnsi="Times New Roman" w:cs="Times New Roman" w:hint="default"/>
      <w:i w:val="0"/>
      <w:iCs w:val="0"/>
      <w:spacing w:val="48"/>
      <w:sz w:val="24"/>
      <w:szCs w:val="24"/>
    </w:rPr>
  </w:style>
  <w:style w:type="character" w:customStyle="1" w:styleId="54pt">
    <w:name w:val="Основной текст (5) + 4 pt"/>
    <w:aliases w:val="Не полужирный,Не курсив,Интервал 1 pt"/>
    <w:basedOn w:val="52"/>
    <w:rsid w:val="00F76E2E"/>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character" w:customStyle="1" w:styleId="s1">
    <w:name w:val="s1"/>
    <w:rsid w:val="00F76E2E"/>
  </w:style>
  <w:style w:type="character" w:customStyle="1" w:styleId="s4">
    <w:name w:val="s4"/>
    <w:basedOn w:val="a0"/>
    <w:rsid w:val="00F76E2E"/>
  </w:style>
  <w:style w:type="paragraph" w:customStyle="1" w:styleId="p25">
    <w:name w:val="p25"/>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8">
    <w:name w:val="p48"/>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9">
    <w:name w:val="p49"/>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0">
    <w:name w:val="p50"/>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1">
    <w:name w:val="s11"/>
    <w:basedOn w:val="a0"/>
    <w:rsid w:val="00F76E2E"/>
  </w:style>
  <w:style w:type="paragraph" w:customStyle="1" w:styleId="p24">
    <w:name w:val="p24"/>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3">
    <w:name w:val="Оглавление 11"/>
    <w:basedOn w:val="a"/>
    <w:next w:val="a"/>
    <w:autoRedefine/>
    <w:uiPriority w:val="39"/>
    <w:unhideWhenUsed/>
    <w:rsid w:val="00F76E2E"/>
    <w:pPr>
      <w:spacing w:after="100" w:line="259" w:lineRule="auto"/>
    </w:pPr>
    <w:rPr>
      <w:rFonts w:eastAsiaTheme="minorHAnsi"/>
      <w:lang w:eastAsia="en-US"/>
    </w:rPr>
  </w:style>
  <w:style w:type="paragraph" w:customStyle="1" w:styleId="215">
    <w:name w:val="Оглавление 21"/>
    <w:basedOn w:val="a"/>
    <w:next w:val="a"/>
    <w:autoRedefine/>
    <w:uiPriority w:val="39"/>
    <w:unhideWhenUsed/>
    <w:rsid w:val="00F76E2E"/>
    <w:pPr>
      <w:spacing w:after="100" w:line="259" w:lineRule="auto"/>
      <w:ind w:left="220"/>
    </w:pPr>
    <w:rPr>
      <w:rFonts w:eastAsiaTheme="minorHAnsi"/>
      <w:lang w:eastAsia="en-US"/>
    </w:rPr>
  </w:style>
  <w:style w:type="paragraph" w:customStyle="1" w:styleId="313">
    <w:name w:val="Оглавление 31"/>
    <w:basedOn w:val="a"/>
    <w:next w:val="a"/>
    <w:autoRedefine/>
    <w:uiPriority w:val="39"/>
    <w:unhideWhenUsed/>
    <w:rsid w:val="00F76E2E"/>
    <w:pPr>
      <w:spacing w:after="100" w:line="259" w:lineRule="auto"/>
      <w:ind w:left="440"/>
    </w:pPr>
    <w:rPr>
      <w:rFonts w:eastAsiaTheme="minorHAnsi"/>
      <w:lang w:eastAsia="en-US"/>
    </w:rPr>
  </w:style>
  <w:style w:type="character" w:customStyle="1" w:styleId="FontStyle97">
    <w:name w:val="Font Style97"/>
    <w:basedOn w:val="a0"/>
    <w:rsid w:val="00F76E2E"/>
    <w:rPr>
      <w:rFonts w:ascii="Times New Roman" w:hAnsi="Times New Roman" w:cs="Times New Roman"/>
      <w:sz w:val="20"/>
      <w:szCs w:val="20"/>
    </w:rPr>
  </w:style>
  <w:style w:type="paragraph" w:customStyle="1" w:styleId="Style36">
    <w:name w:val="Style36"/>
    <w:basedOn w:val="a"/>
    <w:rsid w:val="00F76E2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
    <w:rsid w:val="00F76E2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0">
    <w:name w:val="Style60"/>
    <w:basedOn w:val="a"/>
    <w:rsid w:val="00F76E2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0">
    <w:name w:val="Font Style100"/>
    <w:basedOn w:val="a0"/>
    <w:rsid w:val="00F76E2E"/>
    <w:rPr>
      <w:rFonts w:ascii="Century Schoolbook" w:hAnsi="Century Schoolbook" w:cs="Century Schoolbook"/>
      <w:b/>
      <w:bCs/>
      <w:sz w:val="18"/>
      <w:szCs w:val="18"/>
    </w:rPr>
  </w:style>
  <w:style w:type="character" w:customStyle="1" w:styleId="FontStyle104">
    <w:name w:val="Font Style104"/>
    <w:basedOn w:val="a0"/>
    <w:rsid w:val="00F76E2E"/>
    <w:rPr>
      <w:rFonts w:ascii="Calibri" w:hAnsi="Calibri" w:cs="Calibri"/>
      <w:b/>
      <w:bCs/>
      <w:i/>
      <w:iCs/>
      <w:spacing w:val="20"/>
      <w:sz w:val="20"/>
      <w:szCs w:val="20"/>
    </w:rPr>
  </w:style>
  <w:style w:type="table" w:customStyle="1" w:styleId="114">
    <w:name w:val="Сетка таблицы11"/>
    <w:basedOn w:val="a1"/>
    <w:next w:val="aff4"/>
    <w:uiPriority w:val="59"/>
    <w:rsid w:val="00F76E2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А ОСН ТЕКСТ Знак"/>
    <w:link w:val="afff6"/>
    <w:locked/>
    <w:rsid w:val="00F76E2E"/>
    <w:rPr>
      <w:rFonts w:ascii="Arial Unicode MS" w:eastAsia="Arial Unicode MS" w:hAnsi="Arial Unicode MS" w:cs="Arial Unicode MS"/>
      <w:caps/>
      <w:color w:val="000000"/>
      <w:kern w:val="2"/>
      <w:sz w:val="28"/>
      <w:szCs w:val="28"/>
    </w:rPr>
  </w:style>
  <w:style w:type="paragraph" w:customStyle="1" w:styleId="afff6">
    <w:name w:val="А ОСН ТЕКСТ"/>
    <w:basedOn w:val="a"/>
    <w:link w:val="afff5"/>
    <w:rsid w:val="00F76E2E"/>
    <w:pPr>
      <w:spacing w:after="0" w:line="360" w:lineRule="auto"/>
      <w:ind w:firstLine="454"/>
      <w:jc w:val="both"/>
    </w:pPr>
    <w:rPr>
      <w:rFonts w:ascii="Arial Unicode MS" w:eastAsia="Arial Unicode MS" w:hAnsi="Arial Unicode MS" w:cs="Arial Unicode MS"/>
      <w:caps/>
      <w:color w:val="000000"/>
      <w:kern w:val="2"/>
      <w:sz w:val="28"/>
      <w:szCs w:val="28"/>
    </w:rPr>
  </w:style>
  <w:style w:type="character" w:customStyle="1" w:styleId="podzag1">
    <w:name w:val="podzag_1 Знак"/>
    <w:basedOn w:val="a0"/>
    <w:link w:val="podzag10"/>
    <w:locked/>
    <w:rsid w:val="00F76E2E"/>
    <w:rPr>
      <w:rFonts w:ascii="Arial" w:hAnsi="Arial" w:cs="Arial"/>
      <w:b/>
      <w:bCs/>
      <w:sz w:val="26"/>
      <w:szCs w:val="26"/>
    </w:rPr>
  </w:style>
  <w:style w:type="paragraph" w:customStyle="1" w:styleId="podzag10">
    <w:name w:val="podzag_1"/>
    <w:basedOn w:val="a"/>
    <w:link w:val="podzag1"/>
    <w:rsid w:val="00F76E2E"/>
    <w:pPr>
      <w:spacing w:before="100" w:beforeAutospacing="1" w:after="100" w:afterAutospacing="1" w:line="240" w:lineRule="auto"/>
      <w:jc w:val="center"/>
    </w:pPr>
    <w:rPr>
      <w:rFonts w:ascii="Arial" w:hAnsi="Arial" w:cs="Arial"/>
      <w:b/>
      <w:bCs/>
      <w:sz w:val="26"/>
      <w:szCs w:val="26"/>
    </w:rPr>
  </w:style>
  <w:style w:type="character" w:customStyle="1" w:styleId="54pt1pt">
    <w:name w:val="Основной текст (5) + 4 pt;Не полужирный;Не курсив;Интервал 1 pt"/>
    <w:basedOn w:val="52"/>
    <w:rsid w:val="00F76E2E"/>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paragraph" w:customStyle="1" w:styleId="c31">
    <w:name w:val="c31"/>
    <w:basedOn w:val="a"/>
    <w:uiPriority w:val="99"/>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3">
    <w:name w:val="c43"/>
    <w:uiPriority w:val="99"/>
    <w:rsid w:val="00F76E2E"/>
  </w:style>
  <w:style w:type="paragraph" w:styleId="2a">
    <w:name w:val="Body Text 2"/>
    <w:basedOn w:val="a"/>
    <w:link w:val="2b"/>
    <w:rsid w:val="00F76E2E"/>
    <w:pPr>
      <w:spacing w:after="120" w:line="480" w:lineRule="auto"/>
    </w:pPr>
    <w:rPr>
      <w:rFonts w:ascii="Calibri" w:eastAsia="Times New Roman" w:hAnsi="Calibri" w:cs="Times New Roman"/>
      <w:sz w:val="20"/>
      <w:szCs w:val="20"/>
    </w:rPr>
  </w:style>
  <w:style w:type="character" w:customStyle="1" w:styleId="2b">
    <w:name w:val="Основной текст 2 Знак"/>
    <w:basedOn w:val="a0"/>
    <w:link w:val="2a"/>
    <w:rsid w:val="00F76E2E"/>
    <w:rPr>
      <w:rFonts w:ascii="Calibri" w:eastAsia="Times New Roman" w:hAnsi="Calibri" w:cs="Times New Roman"/>
      <w:sz w:val="20"/>
      <w:szCs w:val="20"/>
    </w:rPr>
  </w:style>
  <w:style w:type="character" w:customStyle="1" w:styleId="submenu-table">
    <w:name w:val="submenu-table"/>
    <w:basedOn w:val="a0"/>
    <w:rsid w:val="00F76E2E"/>
  </w:style>
  <w:style w:type="paragraph" w:customStyle="1" w:styleId="Style1">
    <w:name w:val="Style1"/>
    <w:basedOn w:val="a"/>
    <w:uiPriority w:val="99"/>
    <w:rsid w:val="00F76E2E"/>
    <w:pPr>
      <w:widowControl w:val="0"/>
      <w:autoSpaceDE w:val="0"/>
      <w:autoSpaceDN w:val="0"/>
      <w:adjustRightInd w:val="0"/>
      <w:spacing w:after="0" w:line="240" w:lineRule="exact"/>
      <w:ind w:firstLine="293"/>
      <w:jc w:val="both"/>
    </w:pPr>
    <w:rPr>
      <w:rFonts w:ascii="Times New Roman" w:eastAsia="Times New Roman" w:hAnsi="Times New Roman" w:cs="Times New Roman"/>
      <w:sz w:val="24"/>
      <w:szCs w:val="24"/>
    </w:rPr>
  </w:style>
  <w:style w:type="character" w:customStyle="1" w:styleId="FontStyle25">
    <w:name w:val="Font Style25"/>
    <w:basedOn w:val="a0"/>
    <w:uiPriority w:val="99"/>
    <w:rsid w:val="00F76E2E"/>
    <w:rPr>
      <w:rFonts w:ascii="Times New Roman" w:hAnsi="Times New Roman" w:cs="Times New Roman"/>
      <w:i/>
      <w:iCs/>
      <w:sz w:val="20"/>
      <w:szCs w:val="20"/>
    </w:rPr>
  </w:style>
  <w:style w:type="character" w:customStyle="1" w:styleId="FontStyle26">
    <w:name w:val="Font Style26"/>
    <w:basedOn w:val="a0"/>
    <w:uiPriority w:val="99"/>
    <w:rsid w:val="00F76E2E"/>
    <w:rPr>
      <w:rFonts w:ascii="Constantia" w:hAnsi="Constantia" w:cs="Constantia"/>
      <w:b/>
      <w:bCs/>
      <w:sz w:val="20"/>
      <w:szCs w:val="20"/>
    </w:rPr>
  </w:style>
  <w:style w:type="character" w:customStyle="1" w:styleId="FontStyle27">
    <w:name w:val="Font Style27"/>
    <w:basedOn w:val="a0"/>
    <w:uiPriority w:val="99"/>
    <w:rsid w:val="00F76E2E"/>
    <w:rPr>
      <w:rFonts w:ascii="Times New Roman" w:hAnsi="Times New Roman" w:cs="Times New Roman"/>
      <w:sz w:val="20"/>
      <w:szCs w:val="20"/>
    </w:rPr>
  </w:style>
  <w:style w:type="character" w:customStyle="1" w:styleId="FontStyle29">
    <w:name w:val="Font Style29"/>
    <w:basedOn w:val="a0"/>
    <w:uiPriority w:val="99"/>
    <w:rsid w:val="00F76E2E"/>
    <w:rPr>
      <w:rFonts w:ascii="Times New Roman" w:hAnsi="Times New Roman" w:cs="Times New Roman"/>
      <w:i/>
      <w:iCs/>
      <w:sz w:val="20"/>
      <w:szCs w:val="20"/>
    </w:rPr>
  </w:style>
  <w:style w:type="character" w:customStyle="1" w:styleId="FontStyle30">
    <w:name w:val="Font Style30"/>
    <w:basedOn w:val="a0"/>
    <w:uiPriority w:val="99"/>
    <w:rsid w:val="00F76E2E"/>
    <w:rPr>
      <w:rFonts w:ascii="Times New Roman" w:hAnsi="Times New Roman" w:cs="Times New Roman"/>
      <w:b/>
      <w:bCs/>
      <w:sz w:val="20"/>
      <w:szCs w:val="20"/>
    </w:rPr>
  </w:style>
  <w:style w:type="character" w:customStyle="1" w:styleId="FontStyle34">
    <w:name w:val="Font Style34"/>
    <w:basedOn w:val="a0"/>
    <w:uiPriority w:val="99"/>
    <w:rsid w:val="00F76E2E"/>
    <w:rPr>
      <w:rFonts w:ascii="Times New Roman" w:hAnsi="Times New Roman" w:cs="Times New Roman"/>
      <w:sz w:val="20"/>
      <w:szCs w:val="20"/>
    </w:rPr>
  </w:style>
  <w:style w:type="paragraph" w:customStyle="1" w:styleId="Style2">
    <w:name w:val="Style2"/>
    <w:basedOn w:val="a"/>
    <w:uiPriority w:val="99"/>
    <w:rsid w:val="00F76E2E"/>
    <w:pPr>
      <w:widowControl w:val="0"/>
      <w:autoSpaceDE w:val="0"/>
      <w:autoSpaceDN w:val="0"/>
      <w:adjustRightInd w:val="0"/>
      <w:spacing w:after="0" w:line="230" w:lineRule="exact"/>
      <w:ind w:hanging="283"/>
    </w:pPr>
    <w:rPr>
      <w:rFonts w:ascii="Times New Roman" w:eastAsia="Times New Roman" w:hAnsi="Times New Roman" w:cs="Times New Roman"/>
      <w:sz w:val="24"/>
      <w:szCs w:val="24"/>
    </w:rPr>
  </w:style>
  <w:style w:type="character" w:customStyle="1" w:styleId="FontStyle38">
    <w:name w:val="Font Style38"/>
    <w:basedOn w:val="a0"/>
    <w:uiPriority w:val="99"/>
    <w:rsid w:val="00F76E2E"/>
    <w:rPr>
      <w:rFonts w:ascii="Times New Roman" w:hAnsi="Times New Roman" w:cs="Times New Roman"/>
      <w:b/>
      <w:bCs/>
      <w:sz w:val="16"/>
      <w:szCs w:val="16"/>
    </w:rPr>
  </w:style>
  <w:style w:type="character" w:customStyle="1" w:styleId="FontStyle20">
    <w:name w:val="Font Style20"/>
    <w:basedOn w:val="a0"/>
    <w:uiPriority w:val="99"/>
    <w:rsid w:val="00F76E2E"/>
    <w:rPr>
      <w:rFonts w:ascii="Times New Roman" w:hAnsi="Times New Roman" w:cs="Times New Roman"/>
      <w:sz w:val="22"/>
      <w:szCs w:val="22"/>
    </w:rPr>
  </w:style>
  <w:style w:type="character" w:customStyle="1" w:styleId="afff7">
    <w:name w:val="Текст Знак"/>
    <w:basedOn w:val="a0"/>
    <w:link w:val="afff8"/>
    <w:semiHidden/>
    <w:rsid w:val="00F76E2E"/>
    <w:rPr>
      <w:rFonts w:ascii="Courier New" w:eastAsia="Times New Roman" w:hAnsi="Courier New" w:cs="Courier New"/>
      <w:sz w:val="20"/>
      <w:szCs w:val="20"/>
    </w:rPr>
  </w:style>
  <w:style w:type="paragraph" w:styleId="afff8">
    <w:name w:val="Plain Text"/>
    <w:basedOn w:val="a"/>
    <w:link w:val="afff7"/>
    <w:semiHidden/>
    <w:unhideWhenUsed/>
    <w:rsid w:val="00F76E2E"/>
    <w:pPr>
      <w:spacing w:after="0" w:line="240" w:lineRule="auto"/>
    </w:pPr>
    <w:rPr>
      <w:rFonts w:ascii="Courier New" w:eastAsia="Times New Roman" w:hAnsi="Courier New" w:cs="Courier New"/>
      <w:sz w:val="20"/>
      <w:szCs w:val="20"/>
    </w:rPr>
  </w:style>
  <w:style w:type="character" w:customStyle="1" w:styleId="1f3">
    <w:name w:val="Текст Знак1"/>
    <w:basedOn w:val="a0"/>
    <w:uiPriority w:val="99"/>
    <w:semiHidden/>
    <w:rsid w:val="00F76E2E"/>
    <w:rPr>
      <w:rFonts w:ascii="Consolas" w:hAnsi="Consolas"/>
      <w:sz w:val="21"/>
      <w:szCs w:val="21"/>
    </w:rPr>
  </w:style>
  <w:style w:type="paragraph" w:customStyle="1" w:styleId="formattext">
    <w:name w:val="formattext"/>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10">
    <w:name w:val="Font Style110"/>
    <w:basedOn w:val="a0"/>
    <w:rsid w:val="00F76E2E"/>
    <w:rPr>
      <w:rFonts w:ascii="Times New Roman" w:hAnsi="Times New Roman" w:cs="Times New Roman"/>
      <w:b/>
      <w:bCs/>
      <w:sz w:val="18"/>
      <w:szCs w:val="18"/>
    </w:rPr>
  </w:style>
  <w:style w:type="paragraph" w:customStyle="1" w:styleId="Style21">
    <w:name w:val="Style21"/>
    <w:basedOn w:val="a"/>
    <w:rsid w:val="00F76E2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8">
    <w:name w:val="Font Style108"/>
    <w:basedOn w:val="a0"/>
    <w:rsid w:val="00F76E2E"/>
    <w:rPr>
      <w:rFonts w:ascii="Times New Roman" w:hAnsi="Times New Roman" w:cs="Times New Roman"/>
      <w:i/>
      <w:iCs/>
      <w:sz w:val="20"/>
      <w:szCs w:val="20"/>
    </w:rPr>
  </w:style>
  <w:style w:type="table" w:customStyle="1" w:styleId="216">
    <w:name w:val="Сетка таблицы21"/>
    <w:basedOn w:val="a1"/>
    <w:next w:val="aff4"/>
    <w:uiPriority w:val="59"/>
    <w:rsid w:val="00F76E2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9">
    <w:name w:val="Основной текст_"/>
    <w:basedOn w:val="a0"/>
    <w:link w:val="2c"/>
    <w:rsid w:val="00F76E2E"/>
    <w:rPr>
      <w:rFonts w:ascii="Times New Roman" w:eastAsia="Times New Roman" w:hAnsi="Times New Roman" w:cs="Times New Roman"/>
      <w:sz w:val="26"/>
      <w:szCs w:val="26"/>
      <w:shd w:val="clear" w:color="auto" w:fill="FFFFFF"/>
    </w:rPr>
  </w:style>
  <w:style w:type="paragraph" w:customStyle="1" w:styleId="2c">
    <w:name w:val="Основной текст2"/>
    <w:basedOn w:val="a"/>
    <w:link w:val="afff9"/>
    <w:rsid w:val="00F76E2E"/>
    <w:pPr>
      <w:widowControl w:val="0"/>
      <w:shd w:val="clear" w:color="auto" w:fill="FFFFFF"/>
      <w:spacing w:before="540" w:after="0" w:line="490" w:lineRule="exact"/>
      <w:ind w:hanging="720"/>
    </w:pPr>
    <w:rPr>
      <w:rFonts w:ascii="Times New Roman" w:eastAsia="Times New Roman" w:hAnsi="Times New Roman" w:cs="Times New Roman"/>
      <w:sz w:val="26"/>
      <w:szCs w:val="26"/>
    </w:rPr>
  </w:style>
  <w:style w:type="paragraph" w:customStyle="1" w:styleId="1f4">
    <w:name w:val="Заголовок оглавления1"/>
    <w:basedOn w:val="1"/>
    <w:next w:val="a"/>
    <w:uiPriority w:val="39"/>
    <w:unhideWhenUsed/>
    <w:qFormat/>
    <w:rsid w:val="00F76E2E"/>
    <w:pPr>
      <w:spacing w:before="240" w:line="259" w:lineRule="auto"/>
      <w:outlineLvl w:val="9"/>
    </w:pPr>
    <w:rPr>
      <w:rFonts w:ascii="Calibri Light" w:eastAsia="Times New Roman" w:hAnsi="Calibri Light" w:cs="Times New Roman"/>
      <w:b w:val="0"/>
      <w:bCs w:val="0"/>
      <w:sz w:val="32"/>
      <w:szCs w:val="32"/>
      <w:lang w:eastAsia="ru-RU"/>
    </w:rPr>
  </w:style>
  <w:style w:type="numbering" w:customStyle="1" w:styleId="44">
    <w:name w:val="Нет списка4"/>
    <w:next w:val="a2"/>
    <w:uiPriority w:val="99"/>
    <w:semiHidden/>
    <w:unhideWhenUsed/>
    <w:rsid w:val="00F76E2E"/>
  </w:style>
  <w:style w:type="table" w:customStyle="1" w:styleId="82">
    <w:name w:val="Сетка таблицы8"/>
    <w:basedOn w:val="a1"/>
    <w:next w:val="aff4"/>
    <w:uiPriority w:val="59"/>
    <w:rsid w:val="00F76E2E"/>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F76E2E"/>
  </w:style>
  <w:style w:type="table" w:customStyle="1" w:styleId="121">
    <w:name w:val="Сетка таблицы12"/>
    <w:basedOn w:val="a1"/>
    <w:uiPriority w:val="59"/>
    <w:rsid w:val="00F76E2E"/>
    <w:pPr>
      <w:spacing w:after="0" w:line="240" w:lineRule="auto"/>
    </w:pPr>
    <w:rPr>
      <w:rFonts w:ascii="Calibri" w:eastAsia="Times New Roman"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uiPriority w:val="59"/>
    <w:rsid w:val="00F76E2E"/>
    <w:pPr>
      <w:spacing w:after="0" w:line="240" w:lineRule="auto"/>
    </w:pPr>
    <w:rPr>
      <w:rFonts w:ascii="Calibri" w:eastAsia="Times New Roman"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4"/>
    <w:uiPriority w:val="59"/>
    <w:rsid w:val="00F76E2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1"/>
    <w:next w:val="aff4"/>
    <w:uiPriority w:val="59"/>
    <w:rsid w:val="00F76E2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link w:val="Standard0"/>
    <w:rsid w:val="00F76E2E"/>
    <w:pPr>
      <w:suppressAutoHyphens/>
      <w:spacing w:after="0" w:line="360" w:lineRule="auto"/>
      <w:ind w:firstLine="709"/>
      <w:jc w:val="both"/>
      <w:textAlignment w:val="baseline"/>
    </w:pPr>
    <w:rPr>
      <w:rFonts w:ascii="Calibri" w:eastAsia="SimSun" w:hAnsi="Calibri" w:cs="Times New Roman"/>
      <w:color w:val="00000A"/>
      <w:kern w:val="1"/>
      <w:sz w:val="28"/>
      <w:szCs w:val="28"/>
      <w:lang w:eastAsia="zh-CN"/>
    </w:rPr>
  </w:style>
  <w:style w:type="character" w:customStyle="1" w:styleId="Standard0">
    <w:name w:val="Standard Знак"/>
    <w:link w:val="Standard"/>
    <w:locked/>
    <w:rsid w:val="00F76E2E"/>
    <w:rPr>
      <w:rFonts w:ascii="Calibri" w:eastAsia="SimSun" w:hAnsi="Calibri" w:cs="Times New Roman"/>
      <w:color w:val="00000A"/>
      <w:kern w:val="1"/>
      <w:sz w:val="28"/>
      <w:szCs w:val="28"/>
      <w:lang w:eastAsia="zh-CN"/>
    </w:rPr>
  </w:style>
  <w:style w:type="paragraph" w:customStyle="1" w:styleId="FR1">
    <w:name w:val="FR1"/>
    <w:uiPriority w:val="99"/>
    <w:rsid w:val="00F76E2E"/>
    <w:pPr>
      <w:widowControl w:val="0"/>
      <w:autoSpaceDE w:val="0"/>
      <w:autoSpaceDN w:val="0"/>
      <w:adjustRightInd w:val="0"/>
      <w:spacing w:after="0" w:line="260" w:lineRule="auto"/>
      <w:ind w:left="1040"/>
      <w:jc w:val="center"/>
    </w:pPr>
    <w:rPr>
      <w:rFonts w:ascii="Arial" w:eastAsia="Times New Roman" w:hAnsi="Arial" w:cs="Arial"/>
      <w:sz w:val="28"/>
      <w:szCs w:val="28"/>
    </w:rPr>
  </w:style>
  <w:style w:type="paragraph" w:customStyle="1" w:styleId="c10">
    <w:name w:val="c10"/>
    <w:basedOn w:val="a"/>
    <w:rsid w:val="00F76E2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F97929"/>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13</Pages>
  <Words>2597</Words>
  <Characters>14803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989</cp:lastModifiedBy>
  <cp:revision>6</cp:revision>
  <cp:lastPrinted>2021-11-08T06:54:00Z</cp:lastPrinted>
  <dcterms:created xsi:type="dcterms:W3CDTF">2018-03-22T08:46:00Z</dcterms:created>
  <dcterms:modified xsi:type="dcterms:W3CDTF">2021-11-08T06:55:00Z</dcterms:modified>
</cp:coreProperties>
</file>